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B2E" w:rsidRPr="004A0319" w:rsidRDefault="00535B2E" w:rsidP="00535B2E">
      <w:pPr>
        <w:jc w:val="center"/>
        <w:rPr>
          <w:b/>
          <w:bCs/>
          <w:sz w:val="16"/>
          <w:szCs w:val="16"/>
          <w:lang w:val="ro-RO"/>
        </w:rPr>
      </w:pPr>
      <w:r w:rsidRPr="004A0319">
        <w:rPr>
          <w:b/>
          <w:bCs/>
          <w:sz w:val="16"/>
          <w:szCs w:val="16"/>
          <w:lang w:val="ro-RO"/>
        </w:rPr>
        <w:t xml:space="preserve">PLANIFICAREA EXAMENELOR  </w:t>
      </w:r>
      <w:r w:rsidR="00677522" w:rsidRPr="004A0319">
        <w:rPr>
          <w:b/>
          <w:bCs/>
          <w:sz w:val="16"/>
          <w:szCs w:val="16"/>
          <w:lang w:val="ro-RO"/>
        </w:rPr>
        <w:t>TOAMNA</w:t>
      </w:r>
    </w:p>
    <w:p w:rsidR="009C10D4" w:rsidRPr="004A0319" w:rsidRDefault="00112D6A" w:rsidP="00535B2E">
      <w:pPr>
        <w:jc w:val="center"/>
        <w:rPr>
          <w:b/>
          <w:bCs/>
          <w:sz w:val="16"/>
          <w:szCs w:val="16"/>
          <w:lang w:val="ro-RO"/>
        </w:rPr>
      </w:pPr>
      <w:r w:rsidRPr="004A0319">
        <w:rPr>
          <w:b/>
          <w:bCs/>
          <w:sz w:val="16"/>
          <w:szCs w:val="16"/>
          <w:lang w:val="ro-RO"/>
        </w:rPr>
        <w:t>an universitar 2017/2018</w:t>
      </w:r>
      <w:r w:rsidR="004A0319" w:rsidRPr="004A0319">
        <w:rPr>
          <w:b/>
          <w:bCs/>
          <w:sz w:val="16"/>
          <w:szCs w:val="16"/>
          <w:lang w:val="ro-RO"/>
        </w:rPr>
        <w:t xml:space="preserve"> - </w:t>
      </w:r>
      <w:r w:rsidR="009C10D4" w:rsidRPr="004A0319">
        <w:rPr>
          <w:b/>
          <w:bCs/>
          <w:sz w:val="16"/>
          <w:szCs w:val="16"/>
          <w:lang w:val="ro-RO"/>
        </w:rPr>
        <w:t>LICENŢĂ</w:t>
      </w:r>
    </w:p>
    <w:tbl>
      <w:tblPr>
        <w:tblW w:w="11216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680"/>
        <w:gridCol w:w="1530"/>
        <w:gridCol w:w="540"/>
        <w:gridCol w:w="990"/>
        <w:gridCol w:w="101"/>
        <w:gridCol w:w="889"/>
        <w:gridCol w:w="360"/>
        <w:gridCol w:w="1406"/>
      </w:tblGrid>
      <w:tr w:rsidR="00535B2E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4A0319" w:rsidRDefault="00535B2E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Nr.crt.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4A0319" w:rsidRDefault="00535B2E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Disciplina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4A0319" w:rsidRDefault="00535B2E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Data examenului</w:t>
            </w:r>
          </w:p>
        </w:tc>
      </w:tr>
      <w:tr w:rsidR="00535B2E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2E" w:rsidRPr="004A0319" w:rsidRDefault="00535B2E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4A0319" w:rsidRDefault="00535B2E" w:rsidP="00A65070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  <w:lang w:val="ro-RO"/>
              </w:rPr>
              <w:t>AGRICULTURĂ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2E" w:rsidRPr="004A0319" w:rsidRDefault="00535B2E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496373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373" w:rsidRPr="004A0319" w:rsidRDefault="00496373" w:rsidP="001D0796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373" w:rsidRPr="004A0319" w:rsidRDefault="00496373" w:rsidP="001D0796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  <w:lang w:val="ro-RO"/>
              </w:rPr>
              <w:t>ANUL  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373" w:rsidRPr="004A0319" w:rsidRDefault="00496373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1111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73" w:rsidRPr="004A0319" w:rsidRDefault="00496373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1112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73" w:rsidRPr="004A0319" w:rsidRDefault="00496373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1113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73" w:rsidRPr="004A0319" w:rsidRDefault="00496373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1114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Biofizică şi agrometeorologie 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Baza energetică</w:t>
            </w:r>
            <w:r w:rsidRPr="004A0319">
              <w:rPr>
                <w:sz w:val="14"/>
                <w:szCs w:val="14"/>
                <w:lang w:val="ro-RO"/>
              </w:rPr>
              <w:t xml:space="preserve"> şi maşini agricole</w:t>
            </w:r>
            <w:r w:rsidRPr="004A0319">
              <w:rPr>
                <w:sz w:val="14"/>
                <w:szCs w:val="14"/>
              </w:rPr>
              <w:t xml:space="preserve"> 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Botanică 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Matematică şi statistică  C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Informatică C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Pedologie 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Introducere în practica agricolă C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Psihologia educaţiei fac. 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Microbiologie  C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 xml:space="preserve">Baza </w:t>
            </w:r>
            <w:r w:rsidRPr="004A0319">
              <w:rPr>
                <w:sz w:val="14"/>
                <w:szCs w:val="14"/>
              </w:rPr>
              <w:pgNum/>
            </w:r>
            <w:r w:rsidRPr="004A0319">
              <w:rPr>
                <w:sz w:val="14"/>
                <w:szCs w:val="14"/>
              </w:rPr>
              <w:t>energetivă şi maşini agricole 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Botanică 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Biochimie 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Pedologie 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6566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 xml:space="preserve">Topografie și desen </w:t>
            </w:r>
            <w:r w:rsidR="00826566" w:rsidRPr="004A0319">
              <w:rPr>
                <w:sz w:val="14"/>
                <w:szCs w:val="14"/>
              </w:rPr>
              <w:t xml:space="preserve"> </w:t>
            </w:r>
            <w:r w:rsidRPr="004A0319">
              <w:rPr>
                <w:sz w:val="14"/>
                <w:szCs w:val="14"/>
              </w:rPr>
              <w:t>t</w:t>
            </w:r>
            <w:r w:rsidR="00826566" w:rsidRPr="004A0319">
              <w:rPr>
                <w:sz w:val="14"/>
                <w:szCs w:val="14"/>
              </w:rPr>
              <w:t>e</w:t>
            </w:r>
            <w:r w:rsidRPr="004A0319">
              <w:rPr>
                <w:sz w:val="14"/>
                <w:szCs w:val="14"/>
              </w:rPr>
              <w:t>hnic (E+P)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Limbi franceză C (opt)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 xml:space="preserve">Limbi engleză C (opt)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Limbi germană C (opt)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Originea şi diversitatea spec. de plante culti  ( fac)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Pedagogie I E (fac)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Conducerea tractorului A/R (fac)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Educaţie fizică (fac)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C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996B13">
            <w:pP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1121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1122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1123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Agrotehnică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Cadastru funciar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Fiziologia plantelor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Îmbunătăţiri funciare (E + P)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Baza energetică</w:t>
            </w:r>
            <w:r w:rsidRPr="004A0319">
              <w:rPr>
                <w:sz w:val="14"/>
                <w:szCs w:val="14"/>
                <w:lang w:val="ro-RO"/>
              </w:rPr>
              <w:t xml:space="preserve"> şi maşini agricole</w:t>
            </w:r>
            <w:r w:rsidRPr="004A0319">
              <w:rPr>
                <w:sz w:val="14"/>
                <w:szCs w:val="14"/>
              </w:rPr>
              <w:t xml:space="preserve">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Agrochimie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Etnografie şi folclor opt.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Măsuri de finanţare pentru agriucultură opt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Teledetecţie şi GIS fac.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Pedagogie II fac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826566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</w:t>
            </w:r>
            <w:r w:rsidR="00C44D38"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826566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</w:t>
            </w:r>
            <w:r w:rsidR="00C44D38"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826566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</w:t>
            </w:r>
            <w:r w:rsidR="00C44D38"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Terminologie în agricultură fac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proiectului fac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  <w:lang w:val="ro-RO"/>
              </w:rPr>
              <w:t>Agrotehnică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Sisteme de agricultură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Tehnică experimental</w:t>
            </w:r>
            <w:r w:rsidRPr="004A0319">
              <w:rPr>
                <w:sz w:val="14"/>
                <w:szCs w:val="14"/>
                <w:lang w:val="ro-RO"/>
              </w:rPr>
              <w:t>ă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Ecologie și protecția mediului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Genetică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Ecoeconomie 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Agrochimie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Pedologie ameliorativă (opt)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Resurse de sol (optional)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Comunicare profesională fac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821BF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contextualSpacing/>
              <w:outlineLvl w:val="0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Didactica specialităţii fac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821BF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contextualSpacing/>
              <w:outlineLvl w:val="0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Educaţie fizică A/R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2321D7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2321D7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2321D7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821BF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contextualSpacing/>
              <w:outlineLvl w:val="0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III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1131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1132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1133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Entomologie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</w:rPr>
              <w:t>Zootehnie generală 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Bonitarea terenurilor agricole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</w:rPr>
              <w:t>Irigarea culturilor (E + P)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</w:rPr>
              <w:t>Fitopatologie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Cultura pajiştilor şi a plantelor furajere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Fitotehnie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Economie rurală (opt)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Marketing (opt)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Instruire asistată de calculator fac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Pr.ped.în înv.preuniv.obligat fac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Cultura plantelor tropicale fac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Agricultură în cultura popular fac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Entomologie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Dezvoltare rurală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  <w:lang w:val="pt-BR"/>
              </w:rPr>
              <w:t>Fitopatologie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  <w:lang w:val="pt-BR"/>
              </w:rPr>
              <w:t>Cultura pajiștilor și a plantelor furajere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  <w:lang w:val="pt-BR"/>
              </w:rPr>
              <w:t xml:space="preserve">Ameliorarea plantelor E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Fitotehnie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Nutriţia animalelor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lastRenderedPageBreak/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clasei de elevi fac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pedagogică în înv.preuniv 2 (fac)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826566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826566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826566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826566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Culturi</w:t>
            </w:r>
            <w:r w:rsidR="006D1F67" w:rsidRPr="004A0319">
              <w:rPr>
                <w:sz w:val="14"/>
                <w:szCs w:val="14"/>
              </w:rPr>
              <w:t xml:space="preserve"> energetice</w:t>
            </w:r>
            <w:r w:rsidR="00C44D38" w:rsidRPr="004A0319">
              <w:rPr>
                <w:sz w:val="14"/>
                <w:szCs w:val="14"/>
              </w:rPr>
              <w:t xml:space="preserve"> fac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20052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Conservarea şi îmb.habitatelor de pajiş</w:t>
            </w:r>
            <w:r w:rsidR="00120052" w:rsidRPr="004A0319">
              <w:rPr>
                <w:sz w:val="14"/>
                <w:szCs w:val="14"/>
              </w:rPr>
              <w:t>ti</w:t>
            </w:r>
            <w:r w:rsidRPr="004A0319">
              <w:rPr>
                <w:sz w:val="14"/>
                <w:szCs w:val="14"/>
              </w:rPr>
              <w:t xml:space="preserve"> fac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IV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1141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1142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1143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Fitotehnie şi plante industriale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Drept şi legislaţie agrară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Contabilitate şi gestiune economică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Management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Viticultură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Monitorizarea calităţii prod.agricole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Practică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Consultanţă agricolă opt.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Producere de săm.şi material de plantat opt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Amenajamente silvopastorale fac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Biodiversitate în agricultură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Bioeconomie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Fitotehnie şi plante industriale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Plante medicinale şi aromatice 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Legumicultură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Pomicultură 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Cond. Şi păstrarea prod.agricole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Agricultură ecologică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franceză opt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engleză opt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germană opt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Floricultură fac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Conducere auto fac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  <w:lang w:val="ro-RO"/>
              </w:rPr>
              <w:t>Practică de proiect C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INGINERIA ŞI PROT. MEDIULUI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1211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1212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Analiză matematică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Climatologie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Informatică aplicată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Geologie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Grafică asistată pe calculator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Algebră liniară,geom.anal.și diferenț.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Chimie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Limbi engleză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Limba franceză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Limba germană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Psihologia educaţiei fac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Analiză matematică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Chimie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Matematici speciale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 xml:space="preserve">Ştiinţa solului E 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Topografie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 xml:space="preserve">Fizică E 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Sport A/R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franceză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engleză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germană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Pedagogie I (fac)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826566" w:rsidP="00CC6AE1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826566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821BF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  <w:lang w:val="ro-RO"/>
              </w:rPr>
              <w:t>Practică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7B68BD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1221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Hidrologie şi hidrogeologie E + P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Chimia mediului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Biologie vegetală şi animală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pt-BR"/>
              </w:rPr>
              <w:t>Protecția, evol.și amel.solurilor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  <w:lang w:val="pt-BR"/>
              </w:rPr>
              <w:t>Evaluarea terenurilor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  <w:lang w:val="pt-BR"/>
              </w:rPr>
              <w:t>Schimbări climatice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  <w:lang w:val="pt-BR"/>
              </w:rPr>
              <w:t>Pedagogie II fac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  <w:lang w:val="pt-BR"/>
              </w:rPr>
              <w:t>Ştiinţa şi ingineria meterialelor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 xml:space="preserve">Ecologie </w:t>
            </w:r>
            <w:r w:rsidRPr="004A0319">
              <w:rPr>
                <w:sz w:val="14"/>
                <w:szCs w:val="14"/>
              </w:rPr>
              <w:pgNum/>
            </w:r>
            <w:r w:rsidRPr="004A0319">
              <w:rPr>
                <w:sz w:val="14"/>
                <w:szCs w:val="14"/>
              </w:rPr>
              <w:t>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  <w:lang w:val="ro-RO"/>
              </w:rPr>
              <w:t>Resurse fertilizante nepoluante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Analiza poluării med și s</w:t>
            </w:r>
            <w:r w:rsidR="00120052" w:rsidRPr="004A0319">
              <w:rPr>
                <w:bCs/>
                <w:sz w:val="14"/>
                <w:szCs w:val="14"/>
                <w:lang w:val="ro-RO"/>
              </w:rPr>
              <w:t>inteza proc.tehnice</w:t>
            </w:r>
            <w:r w:rsidRPr="004A0319">
              <w:rPr>
                <w:bCs/>
                <w:sz w:val="14"/>
                <w:szCs w:val="14"/>
                <w:lang w:val="ro-RO"/>
              </w:rPr>
              <w:t xml:space="preserve">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Microbiologia mediului 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Sport A/R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Resurse naturale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Monitorizarea factorilor de risc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Didactica specialităţii fac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Practică 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821BFD">
            <w:pPr>
              <w:spacing w:line="276" w:lineRule="auto"/>
              <w:rPr>
                <w:sz w:val="14"/>
                <w:szCs w:val="14"/>
                <w:lang w:val="pt-BR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7B68BD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1231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integrat al deşeurilor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Ecopratotehnică (E+P)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Construcţii de tratarea şi epurarea apei (E+P)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Tehnologia informatiei (GIS)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Contabilitate si gestiune economică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D38" w:rsidRPr="004A0319" w:rsidRDefault="00C44D38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Sisteme conservative de prot.solului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D38" w:rsidRPr="004A0319" w:rsidRDefault="00C44D38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Bioremediere (opţ)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D38" w:rsidRPr="004A0319" w:rsidRDefault="00C44D38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Comunicare profesională (fac)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D38" w:rsidRPr="004A0319" w:rsidRDefault="00C44D38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Instruire asistată pe calculator (fac)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D38" w:rsidRPr="004A0319" w:rsidRDefault="00C44D38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Practică pedagogică în înv.preuniv 1 (fac)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826566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Ecologia sistemelor antropice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Ecotoxicologie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Silvicultură și protecția pădurii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Monitorizarea calității mediului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D38" w:rsidRPr="004A0319" w:rsidRDefault="00C44D38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Economia generală şi a mediului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D38" w:rsidRPr="004A0319" w:rsidRDefault="00C44D38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Protecția plantelor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D38" w:rsidRPr="004A0319" w:rsidRDefault="00C44D38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Optim</w:t>
            </w:r>
            <w:r w:rsidR="00120052" w:rsidRPr="004A0319">
              <w:rPr>
                <w:bCs/>
                <w:sz w:val="14"/>
                <w:szCs w:val="14"/>
                <w:lang w:val="ro-RO"/>
              </w:rPr>
              <w:t>iz proietelor prin util</w:t>
            </w:r>
            <w:r w:rsidRPr="004A0319">
              <w:rPr>
                <w:bCs/>
                <w:sz w:val="14"/>
                <w:szCs w:val="14"/>
                <w:lang w:val="ro-RO"/>
              </w:rPr>
              <w:t xml:space="preserve"> GIS (opt) C+P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D38" w:rsidRPr="004A0319" w:rsidRDefault="00C44D38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Proiectarea amenajărilor ecologie (opt) C+P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clasei de elevi (fac)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pedag în înv.preuniv 2 (fac)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826566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IV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1241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Politici şi legislaţia mediului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Studii de impact, bilanţ şi audit de mediu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Management ecologic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Sisteme de agricultură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Amenajări şi construcţii hidrotehnice (E+P)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Regularizări de râuri şi îndiguiri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Managementul proiectelor de mediu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Conducere auto A/R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Studii de impact, bilanţ şi audit de mediu E+P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Conservarea naturii şi a biodiversităţii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Tehnologii ecologice de cultura plantelor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Reconstrucţie ecologică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Tehnici de redactare academică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Surse de energie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franceză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engleză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germană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  <w:lang w:val="ro-RO"/>
              </w:rPr>
              <w:t>Practică elaborare proiect diplomă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BIOLOGIE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1311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1312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  <w:lang w:val="de-DE"/>
              </w:rPr>
              <w:t>Matematici cu aplicații în biologie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Biologia şi sistematica nevertebratelor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Biofizică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Anatomie şi igienă umană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Chimie generală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Etică profesională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Redactare şi comunicare ştiinţ.şu prof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Istoria biologiei fac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Informatică aplicată fac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Psihologia educaţiei fac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spacing w:line="276" w:lineRule="auto"/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Sport A/R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2321D7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2321D7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spacing w:line="276" w:lineRule="auto"/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Morfologie şi anatomie vegetală 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spacing w:line="276" w:lineRule="auto"/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Biologia şi sistematica vertebratelor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spacing w:line="276" w:lineRule="auto"/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Citologie și biologie celulară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spacing w:line="276" w:lineRule="auto"/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Biochimie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franceză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engleză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germană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  <w:lang w:val="ro-RO"/>
              </w:rPr>
              <w:t>Pedagogie I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</w:t>
            </w:r>
            <w:r w:rsidR="00C44D38"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</w:t>
            </w:r>
            <w:r w:rsidR="00C44D38"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Practica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jc w:val="both"/>
              <w:rPr>
                <w:sz w:val="14"/>
                <w:szCs w:val="14"/>
                <w:lang w:val="ro-RO"/>
              </w:rPr>
            </w:pP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1321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1322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iCs/>
                <w:sz w:val="14"/>
                <w:szCs w:val="14"/>
              </w:rPr>
            </w:pPr>
            <w:r w:rsidRPr="004A0319">
              <w:rPr>
                <w:iCs/>
                <w:sz w:val="14"/>
                <w:szCs w:val="14"/>
              </w:rPr>
              <w:t>Fiziologie vegetală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noProof/>
                <w:sz w:val="14"/>
                <w:szCs w:val="14"/>
              </w:rPr>
              <w:t>Histologie şi embriologie veget şi animală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noProof/>
                <w:sz w:val="14"/>
                <w:szCs w:val="14"/>
              </w:rPr>
              <w:t>Fiziologie animală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noProof/>
                <w:sz w:val="14"/>
                <w:szCs w:val="14"/>
              </w:rPr>
              <w:t>Microbiologie generală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noProof/>
                <w:sz w:val="14"/>
                <w:szCs w:val="14"/>
              </w:rPr>
            </w:pPr>
            <w:r w:rsidRPr="004A0319">
              <w:rPr>
                <w:noProof/>
                <w:sz w:val="14"/>
                <w:szCs w:val="14"/>
              </w:rPr>
              <w:t>Sistematica plantelor (Criptogame)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noProof/>
                <w:sz w:val="14"/>
                <w:szCs w:val="14"/>
              </w:rPr>
            </w:pPr>
            <w:r w:rsidRPr="004A0319">
              <w:rPr>
                <w:noProof/>
                <w:sz w:val="14"/>
                <w:szCs w:val="14"/>
              </w:rPr>
              <w:t>Inginerie genetică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Pedagogie II fac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Sistematica plantelor  (Fanerogame)E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lastRenderedPageBreak/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Funcţii de relaţii, nutriţie şi repr la animale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noProof/>
                <w:sz w:val="14"/>
                <w:szCs w:val="14"/>
              </w:rPr>
            </w:pPr>
            <w:r w:rsidRPr="004A0319">
              <w:rPr>
                <w:iCs/>
                <w:sz w:val="14"/>
                <w:szCs w:val="14"/>
              </w:rPr>
              <w:t>Ecologie generala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noProof/>
                <w:sz w:val="14"/>
                <w:szCs w:val="14"/>
              </w:rPr>
            </w:pPr>
            <w:r w:rsidRPr="004A0319">
              <w:rPr>
                <w:noProof/>
                <w:sz w:val="14"/>
                <w:szCs w:val="14"/>
              </w:rPr>
              <w:t>Genetică generală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  <w:lang w:val="pt-BR"/>
              </w:rPr>
              <w:t>Hidrobiologie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  <w:lang w:val="pt-BR"/>
              </w:rPr>
              <w:t>Sport A/R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  <w:lang w:val="pt-BR"/>
              </w:rPr>
              <w:t>Genetica plantelor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  <w:lang w:val="pt-BR"/>
              </w:rPr>
              <w:t>Peleobiologie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franceză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engleză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germană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9F03F5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Botanică  tropicală (fac)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</w:t>
            </w:r>
            <w:r w:rsidR="00C44D38"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</w:t>
            </w:r>
            <w:r w:rsidR="00C44D38"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Taxonomie fac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C6AE1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</w:t>
            </w:r>
            <w:r w:rsidR="00CC6AE1" w:rsidRPr="004A0319">
              <w:rPr>
                <w:bCs/>
                <w:sz w:val="14"/>
                <w:szCs w:val="14"/>
                <w:lang w:val="ro-RO"/>
              </w:rPr>
              <w:t>4</w:t>
            </w:r>
            <w:r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</w:t>
            </w:r>
            <w:r w:rsidR="00C44D38"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Didactica specialităţii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C6AE1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</w:t>
            </w:r>
            <w:r w:rsidR="00CC6AE1" w:rsidRPr="004A0319">
              <w:rPr>
                <w:bCs/>
                <w:sz w:val="14"/>
                <w:szCs w:val="14"/>
                <w:lang w:val="ro-RO"/>
              </w:rPr>
              <w:t>5</w:t>
            </w:r>
            <w:r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C6AE1" w:rsidP="00CC6AE1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</w:t>
            </w:r>
            <w:r w:rsidR="00C44D38" w:rsidRPr="004A0319">
              <w:rPr>
                <w:bCs/>
                <w:sz w:val="14"/>
                <w:szCs w:val="14"/>
                <w:lang w:val="ro-RO"/>
              </w:rPr>
              <w:t>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  <w:lang w:val="pt-BR"/>
              </w:rPr>
            </w:pPr>
            <w:r w:rsidRPr="004A0319">
              <w:rPr>
                <w:sz w:val="14"/>
                <w:szCs w:val="14"/>
                <w:lang w:val="pt-BR"/>
              </w:rPr>
              <w:t>Practică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III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1331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1332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Anatomie comparata 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Etologie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Biologie moleculară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Evoluţionism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Ornitologie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Genetică umană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Imunobiologie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Fiziopatologie şi explorări funcţionale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Colectarea şi conservarea mater.didactic fac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Antropologie fac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Instruire asistată pe calculator (fac)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pedagogică 1 (fac)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Conservarea naturii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Parazitologie generală 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Fitocenologie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Bazele biologice ale cult.pl.de camp (opt)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Biologia şi tipologia ecosistemelor practicole (opt)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Fitopatologie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Entomologie opt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clasei de elevi E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pedagogică II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AB316C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– lucrare de licenţă C</w:t>
            </w:r>
          </w:p>
        </w:tc>
        <w:tc>
          <w:tcPr>
            <w:tcW w:w="3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4A0319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br w:type="page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PROTECŢIA PLANTELOR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1411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Biofizică şi agrometeorologie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Baza energetică</w:t>
            </w:r>
            <w:r w:rsidRPr="004A0319">
              <w:rPr>
                <w:sz w:val="14"/>
                <w:szCs w:val="14"/>
                <w:lang w:val="ro-RO"/>
              </w:rPr>
              <w:t xml:space="preserve"> şi maşini agricole</w:t>
            </w:r>
            <w:r w:rsidRPr="004A0319">
              <w:rPr>
                <w:sz w:val="14"/>
                <w:szCs w:val="14"/>
              </w:rPr>
              <w:t xml:space="preserve">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Botanică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Matematică şi statistică 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Informatică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Pedologie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Introducere în practica agricolă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Psihologia educaţiei fac.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Microbiologie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Baza energetică şi maşini agricole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Botanică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Biochimie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Pedologie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Topografie și desen tehnic (E+P)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franceză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engleză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germană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Originea şi divers speciilor de pl cult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</w:t>
            </w:r>
            <w:r w:rsidR="00C44D38"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Pedagogie I (fac)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C6AE1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</w:t>
            </w:r>
            <w:r w:rsidR="00CC6AE1" w:rsidRPr="004A0319">
              <w:rPr>
                <w:bCs/>
                <w:sz w:val="14"/>
                <w:szCs w:val="14"/>
                <w:lang w:val="ro-RO"/>
              </w:rPr>
              <w:t>3</w:t>
            </w:r>
            <w:r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Conducerea tractorului fac A/R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</w:t>
            </w:r>
            <w:r w:rsidR="00C44D38"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Educaţie fizică  fac A/R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C6AE1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</w:t>
            </w:r>
            <w:r w:rsidR="00C44D38"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996B13">
            <w:pP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821BFD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821BFD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821BFD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1421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Agrotehnică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Cadastru funciar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Fiziologia plantelor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Îmbunătăţiri funciare (E + P)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Baza energetică</w:t>
            </w:r>
            <w:r w:rsidRPr="004A0319">
              <w:rPr>
                <w:sz w:val="14"/>
                <w:szCs w:val="14"/>
                <w:lang w:val="ro-RO"/>
              </w:rPr>
              <w:t xml:space="preserve"> şi maşini agricole</w:t>
            </w:r>
            <w:r w:rsidRPr="004A0319">
              <w:rPr>
                <w:sz w:val="14"/>
                <w:szCs w:val="14"/>
              </w:rPr>
              <w:t xml:space="preserve">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Agrochimie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Etnografie şi folclor opt.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Măsuri de finanţare pentru agriucultură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Teledetecţie şi GIS fac.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Pedagogie II fac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826566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Terminologie în agricultură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lastRenderedPageBreak/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proiectului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  <w:lang w:val="ro-RO"/>
              </w:rPr>
              <w:t>Agrotehnică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Sisteme de agricultură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Tehnică experimental</w:t>
            </w:r>
            <w:r w:rsidRPr="004A0319">
              <w:rPr>
                <w:sz w:val="14"/>
                <w:szCs w:val="14"/>
                <w:lang w:val="ro-RO"/>
              </w:rPr>
              <w:t>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Ecologie și protecția mediului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Genetică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Ecoeconomie 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Agrochimie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Pedologie ameliorativă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Resurse de sol (optional)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C44D38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Comunicare profesională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</w:t>
            </w:r>
            <w:r w:rsidR="00120052" w:rsidRPr="004A0319">
              <w:rPr>
                <w:bCs/>
                <w:sz w:val="14"/>
                <w:szCs w:val="14"/>
                <w:lang w:val="ro-RO"/>
              </w:rPr>
              <w:t>4</w:t>
            </w:r>
            <w:r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821BF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contextualSpacing/>
              <w:outlineLvl w:val="0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Didactica specialităţii fac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</w:t>
            </w:r>
            <w:r w:rsidR="00120052" w:rsidRPr="004A0319">
              <w:rPr>
                <w:bCs/>
                <w:sz w:val="14"/>
                <w:szCs w:val="14"/>
                <w:lang w:val="ro-RO"/>
              </w:rPr>
              <w:t>5</w:t>
            </w:r>
            <w:r w:rsidRPr="004A0319">
              <w:rPr>
                <w:bCs/>
                <w:sz w:val="14"/>
                <w:szCs w:val="14"/>
                <w:lang w:val="ro-RO"/>
              </w:rPr>
              <w:t>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821BF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contextualSpacing/>
              <w:outlineLvl w:val="0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Educaţie fizică fac A/R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</w:t>
            </w:r>
            <w:r w:rsidR="00C44D38" w:rsidRPr="004A0319">
              <w:rPr>
                <w:bCs/>
                <w:sz w:val="14"/>
                <w:szCs w:val="14"/>
                <w:lang w:val="ro-RO"/>
              </w:rPr>
              <w:t>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821BF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AB316C">
            <w:pPr>
              <w:contextualSpacing/>
              <w:outlineLvl w:val="0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C44D38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III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38" w:rsidRPr="004A0319" w:rsidRDefault="00C44D38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1431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Fitopatologie I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Herbologie specială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Ameliorare plantelor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Entomologie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Virozele şi bacteriozele plantelor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Management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Acarieni, nematozi şi entomofagi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Colectarea, prep.mat entom şi fitopatol opţ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Nutriţie protectivă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Instruire asistată de calculator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Pr.ped.în înv.preuniv.obligat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Ecoturism fac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AB316C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Virozele și bacteriozale plantelor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AB316C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Economie rurală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AB316C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Acarieni, nematozi şi entomofagi 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AB316C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Fitotehnie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AB316C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Entomologie specială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AB316C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Bioterapie vegetală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AB316C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Irigarea culturilor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AB316C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clasei de elevi (fac)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AB316C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pedagogică în înv.preuniv 2 (fac)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AB316C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Comunicare profesională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Protecţia planelor tropicale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9F467A">
            <w:pP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821BFD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821BFD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IV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821BFD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Prognoză, avert.şi carantină fitosanitară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Monitorizarea calit.prod.agricole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Fitofarmacie, ecotox şi securitatea prod.veg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Culturta plantelor furajere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Fitopatologie II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Sisteme de producţie integrată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Marketing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C75342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Fitofarm</w:t>
            </w:r>
            <w:r w:rsidR="00120052" w:rsidRPr="004A0319">
              <w:rPr>
                <w:sz w:val="14"/>
                <w:szCs w:val="14"/>
                <w:lang w:val="ro-RO"/>
              </w:rPr>
              <w:t xml:space="preserve">, </w:t>
            </w:r>
            <w:r w:rsidRPr="004A0319">
              <w:rPr>
                <w:sz w:val="14"/>
                <w:szCs w:val="14"/>
                <w:lang w:val="ro-RO"/>
              </w:rPr>
              <w:t>ecotox</w:t>
            </w:r>
            <w:r w:rsidR="00120052" w:rsidRPr="004A0319">
              <w:rPr>
                <w:sz w:val="14"/>
                <w:szCs w:val="14"/>
                <w:lang w:val="ro-RO"/>
              </w:rPr>
              <w:t xml:space="preserve"> şi securitatea prod.veg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Protecţia pădurilor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Strategii de combatere nonpoluantă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Tehnologii horticole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Prot. Prod.agricole de origine vegetală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Control fitosanitar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franceză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engleză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Limba germană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Conducere auto  fac 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Practică de specialitate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Practică de proiect 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821BFD">
            <w:pPr>
              <w:jc w:val="both"/>
              <w:rPr>
                <w:b/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MAŞINI ŞI INSTALAŢII PT.AGRIC.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1511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Analiza matematică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Geometrie descriptivă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052" w:rsidRPr="004A0319" w:rsidRDefault="00120052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Desen tehnic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052" w:rsidRPr="004A0319" w:rsidRDefault="00120052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Chimie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052" w:rsidRPr="004A0319" w:rsidRDefault="00120052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Programarea calc. și limbaje de programare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052" w:rsidRPr="004A0319" w:rsidRDefault="00120052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Algebră liniară,geom.analitică şi difer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052" w:rsidRPr="004A0319" w:rsidRDefault="00120052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Educaţie fizică şi sport A/R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Limba engleză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Limba franceză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0052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52" w:rsidRPr="004A0319" w:rsidRDefault="00120052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120052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Limba germană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052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Psihologia educaţiei fac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Analiza matematică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Matematici speciale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lastRenderedPageBreak/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Ştiinţa şi ingineria meterialelor 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Fizică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Tehnologia materialelor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Pedologie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Educaţie fizică şi sport A/R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Ecuaţiile fizicii matematice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Grafică asistată pe calculator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Pedagogie (fac)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826566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Informatiz proc de prod in agric (fac)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rPr>
                <w:b/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1521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  <w:lang w:val="ro-RO"/>
              </w:rPr>
              <w:t>Mecanică şi vibraţii mencanice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Termotehnică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Electrotehnică şi maşini electrice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Mecanica fluidelor şi maşini hidraulice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Ingineria mediului opt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Agrotehnică (opt)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Protecţia muncii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Pedagogie II fac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Maşini unelte şi prelucrări prin aşchiere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Fizica solurilor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AE1" w:rsidRPr="004A0319" w:rsidRDefault="00CC6AE1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Mecanisme  E + P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AE1" w:rsidRPr="004A0319" w:rsidRDefault="00CC6AE1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Rezistenţa materialelor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AE1" w:rsidRPr="004A0319" w:rsidRDefault="00CC6AE1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Electronică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Tribologie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Conducerea tractorului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Conducere auto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Didactica specialităţii (fac)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826566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Practică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III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1531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Oragne de maşini (E + P)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Bazele agrobiologice ale mecaniz. agricult.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Motoare cu ardere internă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Acţionări hidraulice şi pneumatice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Controlul automat al propceselor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Maşini şi instalaţii horticole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Energii regenerabile (opt) 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Tehnologii de mecanizare ecologice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Utilaje pentru morărit şi panificaţie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Pr.ped.în în înv.preuniv.obligatoriu I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Instruire aistată de calculator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Tractoare şi automobile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Maşini pt.lucrările solului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Mașini de semănat,  plant şi aplicat îngrăş.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Maşini pentru protecţia plantelor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Agricultură generală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Maşini şi instalaţii pt. îmb.funciare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Toleranţe şi cotrol dimensional  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pedagogică (fac)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826566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clase de elevi (fac)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spacing w:line="276" w:lineRule="auto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  <w:lang w:val="ro-RO"/>
              </w:rPr>
              <w:t>Practică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IV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1541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Utilaje şi instalaţii pt.ind.alimentară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Maşini şi instalaţii zootehnice E+P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Mașini agricole de recoltat E+P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Org. şi dotarea atelierelor mecanice 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Contabilitate şi gestiune economică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Marketing 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Legislaţie agrară fac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Tehn. de întreţinere şi reparare a utilajelor E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Exploatarea agregatelor agricole E+P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Economie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Management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Limba engleză opt 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Limba franceză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Limba germana opt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Automatică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Instalaţii frigorifice şi de climatizare (opt)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Practică pt. proiectul de diplomă C</w:t>
            </w: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</w:tbl>
    <w:p w:rsidR="004A0319" w:rsidRDefault="004A0319">
      <w:r>
        <w:br w:type="page"/>
      </w:r>
    </w:p>
    <w:tbl>
      <w:tblPr>
        <w:tblW w:w="11216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680"/>
        <w:gridCol w:w="3161"/>
        <w:gridCol w:w="17"/>
        <w:gridCol w:w="2638"/>
      </w:tblGrid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M.T. CADASTRU</w:t>
            </w:r>
          </w:p>
        </w:tc>
        <w:tc>
          <w:tcPr>
            <w:tcW w:w="5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1611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1612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Analiză  matematică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Alg.liniară, geometrie anal. și diferenţială 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Geometrie  descriptivă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Instrumente geodezice şi met.de măsurare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Desen tehnic şi infografică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Educaţie fizică şi sport A/R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Limbi moderne (engleză) 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Progr. calc.şi limbaje de programare (opt)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Informatică aplicată  (opţ)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Educaţie antreprenorială fac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0C4B1D">
            <w:pPr>
              <w:rPr>
                <w:bCs/>
                <w:sz w:val="14"/>
                <w:szCs w:val="14"/>
              </w:rPr>
            </w:pPr>
            <w:r w:rsidRPr="004A0319">
              <w:rPr>
                <w:bCs/>
                <w:sz w:val="14"/>
                <w:szCs w:val="14"/>
              </w:rPr>
              <w:t>Psihologia educaţiei fac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Analiză  matematică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Geometrie  descriptivă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Desen tehnic şi infografică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Fizică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Repr geometrice ale supraf topografice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Educaţie fizică şi sport A/R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2321D7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2321D7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Limbi moderne (engleză)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Teoria probabilităţii şi stat maem opt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Metode numerice opt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Pedagogie I (fac)</w:t>
            </w: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Practica în domeniu (topografie) C</w:t>
            </w: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II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1621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1622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Topografie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Compensarea măsurătorilor şi statistică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Geodezie fizică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Curs gen de constr, căi de com şi lucr.de artă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Astronomie geodezică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Amenajarea teritoriului și urbanism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Sport A/R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Economie generală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Psihologie ocupaţională fac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Pedagogie II fac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Topografie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Topografie P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Compensarea măsurătorilor şi statistică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Curs gen de constr, căi de com şi lucr.de artă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Geodezie matematică E+P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Cartografiere matematică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Sport A/R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2321D7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2321D7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Întreţinerea lucrărilor de cadastru (opt)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Înregistrarea sistematică a imobilelor (o Cpt)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rPr>
          <w:trHeight w:val="5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contextualSpacing/>
              <w:outlineLvl w:val="0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Didactica specialităţii (fac)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contextualSpacing/>
              <w:outlineLvl w:val="0"/>
              <w:rPr>
                <w:sz w:val="14"/>
                <w:szCs w:val="14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Practică  geodezică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contextualSpacing/>
              <w:outlineLvl w:val="0"/>
              <w:rPr>
                <w:bCs/>
                <w:sz w:val="14"/>
                <w:szCs w:val="14"/>
                <w:lang w:val="ro-RO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III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1631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1632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Topografie inginerească  E + P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Măsurători electronice de distanţă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Geodezie satelitară 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Cadastru (E + P)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Bazele geometrice ale fotogrammetriei 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Ridicări topografice speciale (opt) 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Măsurători subterane opt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Istoria geodeziei fac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Instruire asistată pe calculator fac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Practică pedag în inv.preuniv.oblig fac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Măsurători electronice de distanță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Cadastru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Cadastru P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Legislaţie funciar cadastrală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Proiecții cartografice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Stereofotogrammetrie și fotointerpretare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Îmbunătăţiri funciare (opt)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Reţele tehnico – edilitare (opt)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clasei de elevi (fac)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pedagogică în înv.preuniv 2 (fac)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21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Practică de topo.ing., cadastru, fotogramm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</w:p>
        </w:tc>
        <w:tc>
          <w:tcPr>
            <w:tcW w:w="5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rPr>
                <w:b/>
                <w:sz w:val="14"/>
                <w:szCs w:val="14"/>
              </w:rPr>
            </w:pPr>
            <w:r w:rsidRPr="004A0319">
              <w:rPr>
                <w:b/>
                <w:sz w:val="14"/>
                <w:szCs w:val="14"/>
              </w:rPr>
              <w:t>ANUL  IV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1641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D0796">
            <w:pPr>
              <w:spacing w:line="276" w:lineRule="auto"/>
              <w:jc w:val="center"/>
              <w:rPr>
                <w:b/>
                <w:bCs/>
                <w:sz w:val="14"/>
                <w:szCs w:val="14"/>
                <w:lang w:val="ro-RO"/>
              </w:rPr>
            </w:pPr>
            <w:r w:rsidRPr="004A0319">
              <w:rPr>
                <w:b/>
                <w:bCs/>
                <w:sz w:val="14"/>
                <w:szCs w:val="14"/>
                <w:lang w:val="ro-RO"/>
              </w:rPr>
              <w:t>1642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rPr>
                <w:b/>
                <w:sz w:val="14"/>
                <w:szCs w:val="14"/>
              </w:rPr>
            </w:pPr>
            <w:r w:rsidRPr="004A0319">
              <w:rPr>
                <w:sz w:val="14"/>
                <w:szCs w:val="14"/>
                <w:lang w:val="ro-RO"/>
              </w:rPr>
              <w:t>Organizarea teritoriului şi ecologie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Fotogrammetrie inginereasca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Managementul proiectelor şi măs.de fin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Cartarea şi bonitarea solurilor E + P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lastRenderedPageBreak/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Teledetecţie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Prelucrare automată a datelor deodezice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Protecţia mediului şi dezv durabilă opt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Marketing în cadastru opt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Utilizarea electronicii în geodezie fac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Evaluarea proprietăţilor imobiliare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Managementul lucrărilor de cadastru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Sisteme informatice geografice (GIS)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Urmărirea stab  ter.și a deform.la constr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Automatizarea lucr.de cadastru E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Limba engleză opt 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Limba franceză opt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Limba germana opt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AE1" w:rsidRPr="004A0319" w:rsidRDefault="00CC6AE1" w:rsidP="00AB316C">
            <w:pPr>
              <w:spacing w:line="276" w:lineRule="auto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Elaborare proiect de diplomă A/R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C7534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CC6AE1" w:rsidRPr="004A0319" w:rsidTr="0012005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0C4B1D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</w:rPr>
            </w:pPr>
            <w:r w:rsidRPr="004A0319">
              <w:rPr>
                <w:rFonts w:eastAsiaTheme="minorEastAsia"/>
                <w:sz w:val="14"/>
                <w:szCs w:val="14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AB316C">
            <w:pPr>
              <w:rPr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Practică de proiect  C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AE1" w:rsidRPr="004A0319" w:rsidRDefault="00CC6AE1" w:rsidP="00120052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</w:tbl>
    <w:p w:rsidR="00535B2E" w:rsidRPr="004A0319" w:rsidRDefault="00535B2E" w:rsidP="00535B2E">
      <w:pPr>
        <w:rPr>
          <w:sz w:val="14"/>
          <w:szCs w:val="14"/>
        </w:rPr>
      </w:pPr>
    </w:p>
    <w:p w:rsidR="00535B2E" w:rsidRPr="004A0319" w:rsidRDefault="00535B2E" w:rsidP="00535B2E">
      <w:pPr>
        <w:rPr>
          <w:sz w:val="14"/>
          <w:szCs w:val="14"/>
        </w:rPr>
      </w:pPr>
    </w:p>
    <w:p w:rsidR="00535B2E" w:rsidRPr="004A0319" w:rsidRDefault="00535B2E" w:rsidP="000D6AA5">
      <w:pPr>
        <w:jc w:val="right"/>
        <w:rPr>
          <w:b/>
          <w:sz w:val="14"/>
          <w:szCs w:val="14"/>
        </w:rPr>
      </w:pPr>
      <w:r w:rsidRPr="004A0319">
        <w:rPr>
          <w:b/>
          <w:sz w:val="14"/>
          <w:szCs w:val="14"/>
        </w:rPr>
        <w:t>D E C A N</w:t>
      </w:r>
      <w:r w:rsidR="000D6AA5" w:rsidRPr="004A0319">
        <w:rPr>
          <w:b/>
          <w:sz w:val="14"/>
          <w:szCs w:val="14"/>
        </w:rPr>
        <w:t xml:space="preserve"> A T U L,</w:t>
      </w:r>
    </w:p>
    <w:p w:rsidR="00535B2E" w:rsidRPr="004A0319" w:rsidRDefault="00535B2E" w:rsidP="00535B2E">
      <w:pPr>
        <w:jc w:val="center"/>
        <w:rPr>
          <w:sz w:val="14"/>
          <w:szCs w:val="14"/>
        </w:rPr>
      </w:pPr>
    </w:p>
    <w:p w:rsidR="00535B2E" w:rsidRPr="004A0319" w:rsidRDefault="00535B2E" w:rsidP="00535B2E">
      <w:pPr>
        <w:rPr>
          <w:sz w:val="14"/>
          <w:szCs w:val="14"/>
        </w:rPr>
      </w:pPr>
    </w:p>
    <w:p w:rsidR="00535B2E" w:rsidRPr="004A0319" w:rsidRDefault="00535B2E" w:rsidP="00535B2E">
      <w:pPr>
        <w:rPr>
          <w:sz w:val="14"/>
          <w:szCs w:val="14"/>
        </w:rPr>
      </w:pPr>
    </w:p>
    <w:p w:rsidR="00535B2E" w:rsidRPr="004A0319" w:rsidRDefault="00535B2E" w:rsidP="00535B2E">
      <w:pPr>
        <w:rPr>
          <w:sz w:val="14"/>
          <w:szCs w:val="14"/>
        </w:rPr>
      </w:pPr>
    </w:p>
    <w:p w:rsidR="00535B2E" w:rsidRPr="004A0319" w:rsidRDefault="00535B2E" w:rsidP="00535B2E">
      <w:pPr>
        <w:rPr>
          <w:sz w:val="16"/>
          <w:szCs w:val="16"/>
        </w:rPr>
      </w:pPr>
    </w:p>
    <w:p w:rsidR="00535B2E" w:rsidRPr="004A0319" w:rsidRDefault="00535B2E" w:rsidP="00535B2E">
      <w:pPr>
        <w:rPr>
          <w:sz w:val="16"/>
          <w:szCs w:val="16"/>
        </w:rPr>
      </w:pPr>
    </w:p>
    <w:p w:rsidR="00535B2E" w:rsidRPr="004A0319" w:rsidRDefault="00535B2E" w:rsidP="00535B2E">
      <w:pPr>
        <w:rPr>
          <w:sz w:val="16"/>
          <w:szCs w:val="16"/>
        </w:rPr>
      </w:pPr>
    </w:p>
    <w:p w:rsidR="00535B2E" w:rsidRPr="004A0319" w:rsidRDefault="00535B2E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2321D7" w:rsidRPr="004A0319" w:rsidRDefault="002321D7" w:rsidP="00535B2E">
      <w:pPr>
        <w:rPr>
          <w:sz w:val="16"/>
          <w:szCs w:val="16"/>
        </w:rPr>
      </w:pPr>
    </w:p>
    <w:p w:rsidR="002321D7" w:rsidRPr="004A0319" w:rsidRDefault="002321D7" w:rsidP="00535B2E">
      <w:pPr>
        <w:rPr>
          <w:sz w:val="16"/>
          <w:szCs w:val="16"/>
        </w:rPr>
      </w:pPr>
    </w:p>
    <w:p w:rsidR="002321D7" w:rsidRPr="004A0319" w:rsidRDefault="002321D7" w:rsidP="00535B2E">
      <w:pPr>
        <w:rPr>
          <w:sz w:val="16"/>
          <w:szCs w:val="16"/>
        </w:rPr>
      </w:pPr>
    </w:p>
    <w:p w:rsidR="002321D7" w:rsidRDefault="002321D7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Default="004A0319" w:rsidP="00535B2E">
      <w:pPr>
        <w:rPr>
          <w:sz w:val="16"/>
          <w:szCs w:val="16"/>
        </w:rPr>
      </w:pPr>
    </w:p>
    <w:p w:rsidR="004A0319" w:rsidRPr="004A0319" w:rsidRDefault="004A0319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F05A85" w:rsidRPr="004A0319" w:rsidRDefault="00F05A85" w:rsidP="00535B2E">
      <w:pPr>
        <w:rPr>
          <w:sz w:val="16"/>
          <w:szCs w:val="16"/>
        </w:rPr>
      </w:pPr>
    </w:p>
    <w:p w:rsidR="003C7236" w:rsidRPr="004A0319" w:rsidRDefault="003C7236" w:rsidP="00535B2E">
      <w:pPr>
        <w:rPr>
          <w:sz w:val="16"/>
          <w:szCs w:val="16"/>
        </w:rPr>
      </w:pPr>
    </w:p>
    <w:p w:rsidR="003C7236" w:rsidRPr="004A0319" w:rsidRDefault="003C7236" w:rsidP="00535B2E">
      <w:pPr>
        <w:rPr>
          <w:sz w:val="16"/>
          <w:szCs w:val="16"/>
        </w:rPr>
      </w:pPr>
    </w:p>
    <w:p w:rsidR="002E44AF" w:rsidRDefault="002E44AF" w:rsidP="000A1660">
      <w:pPr>
        <w:rPr>
          <w:sz w:val="16"/>
          <w:szCs w:val="16"/>
        </w:rPr>
      </w:pPr>
    </w:p>
    <w:p w:rsidR="004A0319" w:rsidRPr="004A0319" w:rsidRDefault="004A0319" w:rsidP="000A1660">
      <w:pPr>
        <w:rPr>
          <w:sz w:val="16"/>
          <w:szCs w:val="16"/>
          <w:lang w:val="ro-RO"/>
        </w:rPr>
      </w:pPr>
    </w:p>
    <w:p w:rsidR="000A1660" w:rsidRPr="004A0319" w:rsidRDefault="000A1660" w:rsidP="000A1660">
      <w:pPr>
        <w:jc w:val="center"/>
        <w:rPr>
          <w:b/>
          <w:bCs/>
          <w:sz w:val="16"/>
          <w:szCs w:val="16"/>
          <w:lang w:val="ro-RO"/>
        </w:rPr>
      </w:pPr>
    </w:p>
    <w:p w:rsidR="000A1660" w:rsidRPr="004A0319" w:rsidRDefault="000A1660" w:rsidP="000A1660">
      <w:pPr>
        <w:jc w:val="center"/>
        <w:rPr>
          <w:b/>
          <w:bCs/>
          <w:sz w:val="16"/>
          <w:szCs w:val="16"/>
          <w:lang w:val="ro-RO"/>
        </w:rPr>
      </w:pPr>
      <w:r w:rsidRPr="004A0319">
        <w:rPr>
          <w:b/>
          <w:bCs/>
          <w:sz w:val="16"/>
          <w:szCs w:val="16"/>
          <w:lang w:val="ro-RO"/>
        </w:rPr>
        <w:t xml:space="preserve">PLANIFICAREA EXAMENELOR  </w:t>
      </w:r>
      <w:r w:rsidR="004A0319">
        <w:rPr>
          <w:b/>
          <w:bCs/>
          <w:sz w:val="16"/>
          <w:szCs w:val="16"/>
          <w:lang w:val="ro-RO"/>
        </w:rPr>
        <w:t>TOAMNA</w:t>
      </w:r>
    </w:p>
    <w:p w:rsidR="00504BBC" w:rsidRPr="004A0319" w:rsidRDefault="00112D6A" w:rsidP="000A1660">
      <w:pPr>
        <w:jc w:val="center"/>
        <w:rPr>
          <w:b/>
          <w:bCs/>
          <w:sz w:val="16"/>
          <w:szCs w:val="16"/>
          <w:lang w:val="ro-RO"/>
        </w:rPr>
      </w:pPr>
      <w:r w:rsidRPr="004A0319">
        <w:rPr>
          <w:b/>
          <w:bCs/>
          <w:sz w:val="16"/>
          <w:szCs w:val="16"/>
          <w:lang w:val="ro-RO"/>
        </w:rPr>
        <w:t>an universitar 2017/2018</w:t>
      </w:r>
      <w:r w:rsidR="004A0319">
        <w:rPr>
          <w:b/>
          <w:bCs/>
          <w:sz w:val="16"/>
          <w:szCs w:val="16"/>
          <w:lang w:val="ro-RO"/>
        </w:rPr>
        <w:t xml:space="preserve"> – </w:t>
      </w:r>
      <w:r w:rsidR="000A1660" w:rsidRPr="004A0319">
        <w:rPr>
          <w:b/>
          <w:bCs/>
          <w:sz w:val="16"/>
          <w:szCs w:val="16"/>
          <w:lang w:val="ro-RO"/>
        </w:rPr>
        <w:t>MASTER</w:t>
      </w:r>
    </w:p>
    <w:p w:rsidR="00D655BD" w:rsidRPr="004A0319" w:rsidRDefault="00D655BD" w:rsidP="000A1660">
      <w:pPr>
        <w:jc w:val="center"/>
        <w:rPr>
          <w:b/>
          <w:bCs/>
          <w:sz w:val="16"/>
          <w:szCs w:val="16"/>
          <w:lang w:val="ro-RO"/>
        </w:rPr>
      </w:pP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7380"/>
        <w:gridCol w:w="2700"/>
      </w:tblGrid>
      <w:tr w:rsidR="00D655BD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BD" w:rsidRPr="004A0319" w:rsidRDefault="00D655BD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BD" w:rsidRPr="004A0319" w:rsidRDefault="00D655BD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BD" w:rsidRPr="004A0319" w:rsidRDefault="00D655BD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Data examenului</w:t>
            </w:r>
          </w:p>
        </w:tc>
      </w:tr>
      <w:tr w:rsidR="00D655BD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BD" w:rsidRPr="004A0319" w:rsidRDefault="00D655BD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5BD" w:rsidRPr="004A0319" w:rsidRDefault="00D655BD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  AGRICULTURĂ ECOLOGICĂ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Cultura plantelor de câmp în sistem ecologic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Zonarea culturilor ecologice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Sisteme alternative de agricultură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Concepte şi principii în agric.ecologică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Resurse fertilizante nepoluante fac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Cooperare şi inovare în agric.ecologică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Tehnologii ecologice pentru plante medicinale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Protecţia biol. a culturilor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Analiza şi interpretarea factorilor climatici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10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Legislație privind omologarea fermelor pt.prod.ecol.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II  AGRICULTURĂ ECOLOGICĂ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Proiectarea unei bioferme rurale  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Cultura pajiştilor şi prod.biol. a furajelor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Elaborarea şi managementul proiectelor de finanţare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Resurse vegetale din flora spontană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organizaţiei şcolare fac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pedagogică fac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Practica de specialitate, cercetare științifică, documentare pentru disertaţie și elaborarea lucrării de disertație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2321D7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1D7" w:rsidRPr="004A0319" w:rsidRDefault="002321D7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  BIOLOGIE APLICATĂ ÎN AGRICULTURĂ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Elemente de bioagricultură în contextul mediului ambient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Sisteme de combatere integrată în agrobiocenoze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Biotehnologii aplicate în agricultură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Gestionarea res de pl med și arom din flora spontană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Inventarierea și cartografierea zoocenozelor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durabil al resurselor biologice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II  BIOLOGIE APLICATĂ ÎN AGRICULTURĂ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Cooperare şi inovare în agricultură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Diversitatea biologic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Metode de cercetare şi monitorizare a ecosistemelor practicole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Agroecoistmele şi productivitatea lor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Fiziologie aplicată în bunăstarea animalelor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organizaţiei şcolare fac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pedagogică fac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Practica de specialitate, cercetare științifică, documentare pentru disertaţie și elaborarea lucrării de disertație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  GESTIUNEA  MEDIULUI ŞI A RESURSELOR NATURALE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Biodiversitate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Gestionarea poluanților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Sisteme de clasificare, identificarte şi cartare ale habitatelor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Etica mediului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Prelucrarea statistică a datelor ecologice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Economia și dreptul mediului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 xml:space="preserve">Managementul ariilor protejate 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Teledetecție și GIS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II  GESTIUNEA  MEDIULUI ŞI A RESURSELOR NATURALE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Proceduri de evaluare a impactului asupra mediului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proiectelor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 xml:space="preserve">Reconstrucţie şi remedierea ecosistemelor </w:t>
            </w:r>
            <w:r w:rsidRPr="004A0319">
              <w:rPr>
                <w:sz w:val="14"/>
                <w:szCs w:val="14"/>
                <w:lang w:val="ro-RO"/>
              </w:rPr>
              <w:t>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Dezvoltare durabilă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organizaţiei şcolare fac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pedagogică fac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Practica de specialitate, cercetare științifică, documentare pentru disertaţie și elaborarea lucrării de disertație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  MANAGEMENTUL  ÎNREGISTRARII  SISTEMATICE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Economia spaţiului rural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dezvoltării rurale durabile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proiectelor de finanţare pt.dezv.rurală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Dreptul de proprietate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Cadastru digital şi carte funciară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Cartografie digitală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Tehnici şi tehnologii moderne de achiziţie a datelor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Metode moderne de evaluare a propietăţii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II  MANAGEMENTUL  ÎNREGISTRARII  SISTEMATICE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Lucrări speciale de îmbunătăţiri funciare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Acorduri, avize şi autorizaţii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lastRenderedPageBreak/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Tehnici moderne de proiectare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Fotointerpretare şi modelare 3 D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Practica de specialitate, cercetare științifică, documentare pentru disertaţie și elaborarea lucrării de disertație VP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127900" w:rsidRPr="004A0319" w:rsidTr="00C44D38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  PROTECŢIE ŞI EXPERTIZARE FITOSANITARĂ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Interacţiuni biotice în ecosisteme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Epidemiologia bolilor plantelor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Zoologie aplicată în agroecosisteme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Statistica aplicată în prot.plantelor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Legislaţie europeană în prot.plantelor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Ecotoxicologie şi raţionalizarea tratamentelor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Metode de expertiză fitosanitară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Protecţia fitosanitară a culturilor protejate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Monitorizarea şi controlul insectelor invazive din ecosisteme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II  PROTECŢIE ŞI EXPERTIZARE FITOSANITARĂ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Protecţia culturilor în agricultura ecologică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Biologia şi controlul florei vegetale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Sisteme de combatere integrată a nematozilor şi acarienilor din agroecosisteme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Sisteme de management a bolilor din agroecosisteme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Practica de specialitate, cercetare științifică, documentare pentru disertaţie și elaborarea lucrării de disertație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II  SISTEME DE PRODUCERE A A FURAJELOR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Relația sol – plantă în agroecosistemul furajer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Cultura cerealelor, leguminoasdelor și oleaginoaselor furajere pt. boabe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ago-silvo-pastoral în contextual unei agric. Durabile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organizaţiei şcolare fac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 xml:space="preserve">Practică </w:t>
            </w:r>
            <w:r w:rsidRPr="004A0319">
              <w:rPr>
                <w:sz w:val="14"/>
                <w:szCs w:val="14"/>
              </w:rPr>
              <w:pgNum/>
            </w:r>
            <w:r w:rsidRPr="004A0319">
              <w:rPr>
                <w:sz w:val="14"/>
                <w:szCs w:val="14"/>
              </w:rPr>
              <w:t>edagogic fac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Practica de specialitate, cercetare științifică, documentare pentru disertaţie și elaborarea lucrării de disertație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  TEHNOLOGII SUSTENABILE PENTRU CULTURI DE C</w:t>
            </w:r>
            <w:r w:rsidRPr="004A0319">
              <w:rPr>
                <w:b/>
                <w:sz w:val="14"/>
                <w:szCs w:val="14"/>
                <w:lang w:val="ro-RO"/>
              </w:rPr>
              <w:t>ÂMP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Tehnologii sustenabile pentru culturi de camp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Tehnologii integrate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Tehnologii sustenabile pt.culturi furajere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Tehnologii sust. pt.culturi tehnice și energetic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Tehn.sust.pt.plante aromatice, narcotice și medicinal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Sisteme alternative de agricultură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Profilaxia și terapia bolilor și dăunătorilor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br w:type="page"/>
            </w: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II  TEHNOLOGII SUSTENABILE PENTRU CULTURI DE C</w:t>
            </w:r>
            <w:r w:rsidRPr="004A0319">
              <w:rPr>
                <w:b/>
                <w:sz w:val="14"/>
                <w:szCs w:val="14"/>
                <w:lang w:val="ro-RO"/>
              </w:rPr>
              <w:t>ÂMP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Tehn.moderne de cond.și cons.a aprod.agricole veg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</w:rPr>
              <w:t>Controlul și administrarea exploatațiilor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Elaborarea și managementul proiectelor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Cooperare și inovare în  agrcultura sustenabilă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organizaţiei şcolare fac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Practică pedagogică fac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Practica de specialitate, cercetare științifică, documentare pentru disertaţie și elaborarea lucrării de disertație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  UTILIZARE DURABILĂ A TERENURILOR AGRICOLE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Fizica solurilor agricole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Degradarea, ameliorarea și protecția solurilor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Bonitarea și caracterizarea tehnol. a terenurilor cu elemente de fundamentare pedologică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resurselor de sol 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Cartarea agrochimică a teren. agricole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Conservarea fertilit solului și managementul nutrienților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Resurse minerale și organice fertilizante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Monitoringul calității solurilor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reziduurilor agricole şi urbane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both"/>
              <w:rPr>
                <w:b/>
                <w:sz w:val="14"/>
                <w:szCs w:val="14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b/>
                <w:sz w:val="14"/>
                <w:szCs w:val="14"/>
              </w:rPr>
              <w:t>ANUL  II  UTILIZARE DURABILĂ A TERENURILOR AGRICOLE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Drept funciar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Evaluarea și expertiza fondului funciar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Tehnologii de lucrări ale solului în sistem conservative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05.09.2018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Protecţia chimică şi efectele reziduale ale pesticidelor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06.09.2018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Managementul organizatiei scolare fac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07.09.2018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Practica pedagogica fac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03.09.2018</w:t>
            </w:r>
          </w:p>
        </w:tc>
      </w:tr>
      <w:tr w:rsidR="00127900" w:rsidRPr="004A0319" w:rsidTr="00C44D3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spacing w:line="276" w:lineRule="auto"/>
              <w:jc w:val="center"/>
              <w:rPr>
                <w:sz w:val="14"/>
                <w:szCs w:val="14"/>
                <w:lang w:val="ro-RO"/>
              </w:rPr>
            </w:pPr>
            <w:r w:rsidRPr="004A0319">
              <w:rPr>
                <w:sz w:val="14"/>
                <w:szCs w:val="14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C44D38">
            <w:pPr>
              <w:jc w:val="both"/>
              <w:rPr>
                <w:sz w:val="14"/>
                <w:szCs w:val="14"/>
              </w:rPr>
            </w:pPr>
            <w:r w:rsidRPr="004A0319">
              <w:rPr>
                <w:sz w:val="14"/>
                <w:szCs w:val="14"/>
              </w:rPr>
              <w:t>Practica de specialitate, cercetare științifică, documentare pentru disertaţie și elaborarea lucrării de disertație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900" w:rsidRPr="004A0319" w:rsidRDefault="00127900" w:rsidP="00435F1D">
            <w:pPr>
              <w:spacing w:line="276" w:lineRule="auto"/>
              <w:jc w:val="center"/>
              <w:rPr>
                <w:bCs/>
                <w:sz w:val="14"/>
                <w:szCs w:val="14"/>
                <w:lang w:val="ro-RO"/>
              </w:rPr>
            </w:pPr>
            <w:r w:rsidRPr="004A0319">
              <w:rPr>
                <w:bCs/>
                <w:sz w:val="14"/>
                <w:szCs w:val="14"/>
                <w:lang w:val="ro-RO"/>
              </w:rPr>
              <w:t>04.09.2018</w:t>
            </w:r>
          </w:p>
        </w:tc>
      </w:tr>
    </w:tbl>
    <w:p w:rsidR="00D655BD" w:rsidRPr="004A0319" w:rsidRDefault="00D655BD" w:rsidP="00D655BD">
      <w:pPr>
        <w:rPr>
          <w:sz w:val="16"/>
          <w:szCs w:val="16"/>
        </w:rPr>
      </w:pPr>
    </w:p>
    <w:p w:rsidR="00D655BD" w:rsidRPr="004A0319" w:rsidRDefault="00D655BD" w:rsidP="000A1660">
      <w:pPr>
        <w:jc w:val="center"/>
        <w:rPr>
          <w:b/>
          <w:bCs/>
          <w:sz w:val="16"/>
          <w:szCs w:val="16"/>
          <w:lang w:val="ro-RO"/>
        </w:rPr>
      </w:pPr>
    </w:p>
    <w:p w:rsidR="00D655BD" w:rsidRPr="004A0319" w:rsidRDefault="00D655BD" w:rsidP="000A1660">
      <w:pPr>
        <w:jc w:val="center"/>
        <w:rPr>
          <w:b/>
          <w:bCs/>
          <w:sz w:val="16"/>
          <w:szCs w:val="16"/>
          <w:lang w:val="ro-RO"/>
        </w:rPr>
      </w:pPr>
    </w:p>
    <w:p w:rsidR="00D655BD" w:rsidRPr="004A0319" w:rsidRDefault="00D655BD" w:rsidP="000A1660">
      <w:pPr>
        <w:jc w:val="center"/>
        <w:rPr>
          <w:b/>
          <w:bCs/>
          <w:sz w:val="16"/>
          <w:szCs w:val="16"/>
          <w:lang w:val="ro-RO"/>
        </w:rPr>
      </w:pPr>
    </w:p>
    <w:p w:rsidR="00504BBC" w:rsidRPr="004A0319" w:rsidRDefault="00504BBC" w:rsidP="00504BBC">
      <w:pPr>
        <w:jc w:val="right"/>
        <w:rPr>
          <w:b/>
          <w:sz w:val="16"/>
          <w:szCs w:val="16"/>
        </w:rPr>
      </w:pPr>
      <w:r w:rsidRPr="004A0319">
        <w:rPr>
          <w:b/>
          <w:sz w:val="16"/>
          <w:szCs w:val="16"/>
        </w:rPr>
        <w:t>D E C A N A T U L,</w:t>
      </w:r>
    </w:p>
    <w:p w:rsidR="00504BBC" w:rsidRPr="004A0319" w:rsidRDefault="00504BBC" w:rsidP="00504BBC">
      <w:pPr>
        <w:jc w:val="center"/>
        <w:rPr>
          <w:sz w:val="16"/>
          <w:szCs w:val="16"/>
        </w:rPr>
      </w:pPr>
    </w:p>
    <w:p w:rsidR="00504BBC" w:rsidRPr="004A0319" w:rsidRDefault="00504BBC" w:rsidP="00504BBC">
      <w:pPr>
        <w:rPr>
          <w:sz w:val="16"/>
          <w:szCs w:val="16"/>
        </w:rPr>
      </w:pPr>
    </w:p>
    <w:sectPr w:rsidR="00504BBC" w:rsidRPr="004A0319" w:rsidSect="004A0319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compat/>
  <w:rsids>
    <w:rsidRoot w:val="00396D55"/>
    <w:rsid w:val="00014009"/>
    <w:rsid w:val="00021150"/>
    <w:rsid w:val="00036C28"/>
    <w:rsid w:val="00040BD3"/>
    <w:rsid w:val="00053C64"/>
    <w:rsid w:val="00062DE4"/>
    <w:rsid w:val="00064D12"/>
    <w:rsid w:val="000710EF"/>
    <w:rsid w:val="00095D48"/>
    <w:rsid w:val="000A0CDD"/>
    <w:rsid w:val="000A1660"/>
    <w:rsid w:val="000B3A13"/>
    <w:rsid w:val="000C4B1D"/>
    <w:rsid w:val="000D6AA5"/>
    <w:rsid w:val="00106E19"/>
    <w:rsid w:val="00112201"/>
    <w:rsid w:val="00112D6A"/>
    <w:rsid w:val="00120052"/>
    <w:rsid w:val="001221F6"/>
    <w:rsid w:val="00127900"/>
    <w:rsid w:val="00143166"/>
    <w:rsid w:val="00151E8A"/>
    <w:rsid w:val="00153251"/>
    <w:rsid w:val="00156BDC"/>
    <w:rsid w:val="00165BDB"/>
    <w:rsid w:val="00166062"/>
    <w:rsid w:val="001662C1"/>
    <w:rsid w:val="001925BF"/>
    <w:rsid w:val="001D0796"/>
    <w:rsid w:val="001D1D4B"/>
    <w:rsid w:val="001D7082"/>
    <w:rsid w:val="001E6EAE"/>
    <w:rsid w:val="0020109A"/>
    <w:rsid w:val="0020536E"/>
    <w:rsid w:val="00230018"/>
    <w:rsid w:val="002321D7"/>
    <w:rsid w:val="00233D06"/>
    <w:rsid w:val="00237065"/>
    <w:rsid w:val="00262A23"/>
    <w:rsid w:val="002A7754"/>
    <w:rsid w:val="002C6BE1"/>
    <w:rsid w:val="002D1369"/>
    <w:rsid w:val="002D46D7"/>
    <w:rsid w:val="002E44AF"/>
    <w:rsid w:val="002F7CD3"/>
    <w:rsid w:val="00305C59"/>
    <w:rsid w:val="003511B3"/>
    <w:rsid w:val="00353FE7"/>
    <w:rsid w:val="00356B60"/>
    <w:rsid w:val="00372C03"/>
    <w:rsid w:val="00396D55"/>
    <w:rsid w:val="003B2F3E"/>
    <w:rsid w:val="003B6EC9"/>
    <w:rsid w:val="003C7236"/>
    <w:rsid w:val="003D372F"/>
    <w:rsid w:val="003E32F7"/>
    <w:rsid w:val="003F1257"/>
    <w:rsid w:val="0040157B"/>
    <w:rsid w:val="004278BE"/>
    <w:rsid w:val="004476A2"/>
    <w:rsid w:val="00496373"/>
    <w:rsid w:val="004A0319"/>
    <w:rsid w:val="004A3141"/>
    <w:rsid w:val="004A73A9"/>
    <w:rsid w:val="004B40A7"/>
    <w:rsid w:val="004B4CEF"/>
    <w:rsid w:val="004C2AC9"/>
    <w:rsid w:val="004C2BBF"/>
    <w:rsid w:val="004C304B"/>
    <w:rsid w:val="004D6448"/>
    <w:rsid w:val="004E4ADA"/>
    <w:rsid w:val="00504BBC"/>
    <w:rsid w:val="00507395"/>
    <w:rsid w:val="00515A56"/>
    <w:rsid w:val="00522BF5"/>
    <w:rsid w:val="00534D28"/>
    <w:rsid w:val="00535B2E"/>
    <w:rsid w:val="00541D1E"/>
    <w:rsid w:val="00565677"/>
    <w:rsid w:val="00576F2F"/>
    <w:rsid w:val="00580448"/>
    <w:rsid w:val="00580CF2"/>
    <w:rsid w:val="00586816"/>
    <w:rsid w:val="00597FAD"/>
    <w:rsid w:val="005A4DCA"/>
    <w:rsid w:val="005B7CA7"/>
    <w:rsid w:val="005D267C"/>
    <w:rsid w:val="005F37EA"/>
    <w:rsid w:val="00637B72"/>
    <w:rsid w:val="00640F6C"/>
    <w:rsid w:val="00677522"/>
    <w:rsid w:val="006803A9"/>
    <w:rsid w:val="006D1F67"/>
    <w:rsid w:val="006E2FBE"/>
    <w:rsid w:val="006F6F3C"/>
    <w:rsid w:val="00721C35"/>
    <w:rsid w:val="00730FAD"/>
    <w:rsid w:val="0073682F"/>
    <w:rsid w:val="007A72B5"/>
    <w:rsid w:val="007B68BD"/>
    <w:rsid w:val="007F111A"/>
    <w:rsid w:val="008137EB"/>
    <w:rsid w:val="00821BFD"/>
    <w:rsid w:val="00822860"/>
    <w:rsid w:val="00826566"/>
    <w:rsid w:val="008A5389"/>
    <w:rsid w:val="008C0846"/>
    <w:rsid w:val="00914033"/>
    <w:rsid w:val="00924606"/>
    <w:rsid w:val="00966DA6"/>
    <w:rsid w:val="00972B6A"/>
    <w:rsid w:val="00991C29"/>
    <w:rsid w:val="00996B13"/>
    <w:rsid w:val="009A6799"/>
    <w:rsid w:val="009B596B"/>
    <w:rsid w:val="009C10D4"/>
    <w:rsid w:val="009D5604"/>
    <w:rsid w:val="009D7983"/>
    <w:rsid w:val="009F03F5"/>
    <w:rsid w:val="009F234A"/>
    <w:rsid w:val="009F467A"/>
    <w:rsid w:val="009F7A5C"/>
    <w:rsid w:val="00A03738"/>
    <w:rsid w:val="00A11403"/>
    <w:rsid w:val="00A16260"/>
    <w:rsid w:val="00A43887"/>
    <w:rsid w:val="00A60D7F"/>
    <w:rsid w:val="00A65070"/>
    <w:rsid w:val="00A775F8"/>
    <w:rsid w:val="00A81FA4"/>
    <w:rsid w:val="00AB316C"/>
    <w:rsid w:val="00AD3AD4"/>
    <w:rsid w:val="00AE4E35"/>
    <w:rsid w:val="00AF06A8"/>
    <w:rsid w:val="00B33A00"/>
    <w:rsid w:val="00B578AC"/>
    <w:rsid w:val="00B66BC6"/>
    <w:rsid w:val="00B86BC3"/>
    <w:rsid w:val="00B946B0"/>
    <w:rsid w:val="00B956D6"/>
    <w:rsid w:val="00BC5691"/>
    <w:rsid w:val="00C11559"/>
    <w:rsid w:val="00C13D6F"/>
    <w:rsid w:val="00C25569"/>
    <w:rsid w:val="00C44D38"/>
    <w:rsid w:val="00C74C70"/>
    <w:rsid w:val="00C75342"/>
    <w:rsid w:val="00C90085"/>
    <w:rsid w:val="00C91E22"/>
    <w:rsid w:val="00CA501F"/>
    <w:rsid w:val="00CB1AD1"/>
    <w:rsid w:val="00CB6337"/>
    <w:rsid w:val="00CC5D31"/>
    <w:rsid w:val="00CC6AE1"/>
    <w:rsid w:val="00D44E20"/>
    <w:rsid w:val="00D655BD"/>
    <w:rsid w:val="00DA040B"/>
    <w:rsid w:val="00DA7432"/>
    <w:rsid w:val="00DC1782"/>
    <w:rsid w:val="00DF1912"/>
    <w:rsid w:val="00DF4123"/>
    <w:rsid w:val="00E03924"/>
    <w:rsid w:val="00E12343"/>
    <w:rsid w:val="00E14BCF"/>
    <w:rsid w:val="00E4263F"/>
    <w:rsid w:val="00E43085"/>
    <w:rsid w:val="00E548A0"/>
    <w:rsid w:val="00E70113"/>
    <w:rsid w:val="00E87DBD"/>
    <w:rsid w:val="00E93CE9"/>
    <w:rsid w:val="00E97BC7"/>
    <w:rsid w:val="00EC3210"/>
    <w:rsid w:val="00EE29F5"/>
    <w:rsid w:val="00EE6028"/>
    <w:rsid w:val="00EE64F7"/>
    <w:rsid w:val="00EF1EE9"/>
    <w:rsid w:val="00EF73B3"/>
    <w:rsid w:val="00F05A85"/>
    <w:rsid w:val="00F10A94"/>
    <w:rsid w:val="00F144C0"/>
    <w:rsid w:val="00F30C7B"/>
    <w:rsid w:val="00F34EB3"/>
    <w:rsid w:val="00F3605A"/>
    <w:rsid w:val="00F4204A"/>
    <w:rsid w:val="00FA5163"/>
    <w:rsid w:val="00FB0DBE"/>
    <w:rsid w:val="00FD4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2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535B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BDA2EF-6B12-462A-8498-B78A77891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10</Pages>
  <Words>4975</Words>
  <Characters>28360</Characters>
  <Application>Microsoft Office Word</Application>
  <DocSecurity>0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2018-05-25T05:47:00Z</cp:lastPrinted>
  <dcterms:created xsi:type="dcterms:W3CDTF">2017-12-08T06:39:00Z</dcterms:created>
  <dcterms:modified xsi:type="dcterms:W3CDTF">2018-05-25T05:48:00Z</dcterms:modified>
</cp:coreProperties>
</file>