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2EE963" w14:textId="10BCF8D6" w:rsidR="00F27BF2" w:rsidRPr="00B43546" w:rsidRDefault="00871FF6" w:rsidP="006A05FE">
      <w:pPr>
        <w:tabs>
          <w:tab w:val="left" w:pos="3248"/>
        </w:tabs>
        <w:jc w:val="center"/>
        <w:rPr>
          <w:color w:val="000000"/>
          <w:sz w:val="20"/>
          <w:szCs w:val="20"/>
          <w:lang w:val="fr-FR"/>
        </w:rPr>
      </w:pPr>
      <w:r w:rsidRPr="00B43546">
        <w:rPr>
          <w:color w:val="000000"/>
          <w:sz w:val="20"/>
          <w:szCs w:val="20"/>
          <w:lang w:val="fr-FR"/>
        </w:rPr>
        <w:t xml:space="preserve">                                                                                                                                                                                  Annexe 2</w:t>
      </w:r>
    </w:p>
    <w:p w14:paraId="44BC3183" w14:textId="77777777" w:rsidR="00871FF6" w:rsidRPr="00B43546" w:rsidRDefault="00871FF6" w:rsidP="00365815">
      <w:pPr>
        <w:spacing w:line="360" w:lineRule="auto"/>
        <w:jc w:val="center"/>
        <w:rPr>
          <w:b/>
          <w:i/>
          <w:color w:val="000000"/>
          <w:sz w:val="20"/>
          <w:szCs w:val="20"/>
          <w:lang w:val="fr-FR"/>
        </w:rPr>
      </w:pPr>
    </w:p>
    <w:p w14:paraId="02C4516D" w14:textId="13453DF2" w:rsidR="00CF4769" w:rsidRPr="00B43546" w:rsidRDefault="00F27BF2" w:rsidP="00365815">
      <w:pPr>
        <w:spacing w:line="360" w:lineRule="auto"/>
        <w:jc w:val="center"/>
        <w:rPr>
          <w:b/>
          <w:i/>
          <w:color w:val="000000"/>
          <w:sz w:val="20"/>
          <w:szCs w:val="20"/>
          <w:lang w:val="fr-FR"/>
        </w:rPr>
      </w:pPr>
      <w:r w:rsidRPr="00B43546">
        <w:rPr>
          <w:b/>
          <w:i/>
          <w:color w:val="000000"/>
          <w:sz w:val="20"/>
          <w:szCs w:val="20"/>
          <w:lang w:val="fr-FR"/>
        </w:rPr>
        <w:t xml:space="preserve">INFORMATIONS RELATIVES </w:t>
      </w:r>
      <w:r w:rsidR="00DA1D52" w:rsidRPr="00B43546">
        <w:rPr>
          <w:b/>
          <w:i/>
          <w:color w:val="000000"/>
          <w:sz w:val="20"/>
          <w:szCs w:val="20"/>
          <w:lang w:val="fr-FR"/>
        </w:rPr>
        <w:t>AU TRAITEMENT</w:t>
      </w:r>
      <w:r w:rsidRPr="00B43546">
        <w:rPr>
          <w:b/>
          <w:i/>
          <w:color w:val="000000"/>
          <w:sz w:val="20"/>
          <w:szCs w:val="20"/>
          <w:lang w:val="fr-FR"/>
        </w:rPr>
        <w:t xml:space="preserve"> DES DONNÉES </w:t>
      </w:r>
      <w:r w:rsidR="0037747E" w:rsidRPr="00B43546">
        <w:rPr>
          <w:b/>
          <w:i/>
          <w:color w:val="000000"/>
          <w:sz w:val="20"/>
          <w:szCs w:val="20"/>
          <w:lang w:val="fr-FR"/>
        </w:rPr>
        <w:t>AUX</w:t>
      </w:r>
      <w:r w:rsidRPr="00B43546">
        <w:rPr>
          <w:b/>
          <w:i/>
          <w:color w:val="000000"/>
          <w:sz w:val="20"/>
          <w:szCs w:val="20"/>
          <w:lang w:val="fr-FR"/>
        </w:rPr>
        <w:t xml:space="preserve"> CARACTÈRE PERSONNEL </w:t>
      </w:r>
      <w:r w:rsidR="00DA1D52" w:rsidRPr="00B43546">
        <w:rPr>
          <w:b/>
          <w:i/>
          <w:color w:val="000000"/>
          <w:sz w:val="20"/>
          <w:szCs w:val="20"/>
          <w:lang w:val="fr-FR"/>
        </w:rPr>
        <w:t xml:space="preserve">POUR </w:t>
      </w:r>
      <w:r w:rsidRPr="00B43546">
        <w:rPr>
          <w:b/>
          <w:i/>
          <w:color w:val="000000"/>
          <w:sz w:val="20"/>
          <w:szCs w:val="20"/>
          <w:lang w:val="fr-FR"/>
        </w:rPr>
        <w:t>L</w:t>
      </w:r>
      <w:r w:rsidR="00DA1D52" w:rsidRPr="00B43546">
        <w:rPr>
          <w:b/>
          <w:i/>
          <w:color w:val="000000"/>
          <w:sz w:val="20"/>
          <w:szCs w:val="20"/>
          <w:lang w:val="fr-FR"/>
        </w:rPr>
        <w:t>E</w:t>
      </w:r>
      <w:r w:rsidRPr="00B43546">
        <w:rPr>
          <w:b/>
          <w:i/>
          <w:color w:val="000000"/>
          <w:sz w:val="20"/>
          <w:szCs w:val="20"/>
          <w:lang w:val="fr-FR"/>
        </w:rPr>
        <w:t xml:space="preserve"> </w:t>
      </w:r>
      <w:r w:rsidR="00DA1D52" w:rsidRPr="00B43546">
        <w:rPr>
          <w:b/>
          <w:i/>
          <w:color w:val="000000"/>
          <w:sz w:val="20"/>
          <w:szCs w:val="20"/>
          <w:lang w:val="fr-FR"/>
        </w:rPr>
        <w:t>DEROULEMENT</w:t>
      </w:r>
      <w:r w:rsidRPr="00B43546">
        <w:rPr>
          <w:b/>
          <w:i/>
          <w:color w:val="000000"/>
          <w:sz w:val="20"/>
          <w:szCs w:val="20"/>
          <w:lang w:val="fr-FR"/>
        </w:rPr>
        <w:t xml:space="preserve"> DES ACTIVITÉS DIDACTIQUES EN LIGNE</w:t>
      </w:r>
    </w:p>
    <w:p w14:paraId="4074661D" w14:textId="77777777" w:rsidR="00365815" w:rsidRPr="00B43546" w:rsidRDefault="00365815" w:rsidP="00365815">
      <w:pPr>
        <w:spacing w:line="360" w:lineRule="auto"/>
        <w:jc w:val="center"/>
        <w:rPr>
          <w:b/>
          <w:i/>
          <w:color w:val="000000"/>
          <w:sz w:val="20"/>
          <w:szCs w:val="20"/>
          <w:lang w:val="fr-FR"/>
        </w:rPr>
      </w:pPr>
    </w:p>
    <w:p w14:paraId="4C7E441F" w14:textId="102CDFC0" w:rsidR="00F27BF2" w:rsidRPr="00B43546" w:rsidRDefault="00DA1D52">
      <w:pPr>
        <w:ind w:firstLine="720"/>
        <w:jc w:val="both"/>
        <w:rPr>
          <w:color w:val="000000"/>
          <w:sz w:val="20"/>
          <w:szCs w:val="20"/>
          <w:lang w:val="fr-FR"/>
        </w:rPr>
      </w:pPr>
      <w:r w:rsidRPr="00B43546">
        <w:rPr>
          <w:color w:val="000000"/>
          <w:sz w:val="20"/>
          <w:szCs w:val="20"/>
          <w:lang w:val="fr-FR"/>
        </w:rPr>
        <w:t>L’</w:t>
      </w:r>
      <w:r w:rsidR="00F27BF2" w:rsidRPr="00B43546">
        <w:rPr>
          <w:color w:val="000000"/>
          <w:sz w:val="20"/>
          <w:szCs w:val="20"/>
          <w:lang w:val="fr-FR"/>
        </w:rPr>
        <w:t xml:space="preserve">Université des </w:t>
      </w:r>
      <w:r w:rsidRPr="00B43546">
        <w:rPr>
          <w:color w:val="000000"/>
          <w:sz w:val="20"/>
          <w:szCs w:val="20"/>
          <w:lang w:val="fr-FR"/>
        </w:rPr>
        <w:t xml:space="preserve">Sciences Agricoles </w:t>
      </w:r>
      <w:r w:rsidR="00F27BF2" w:rsidRPr="00B43546">
        <w:rPr>
          <w:color w:val="000000"/>
          <w:sz w:val="20"/>
          <w:szCs w:val="20"/>
          <w:lang w:val="fr-FR"/>
        </w:rPr>
        <w:t xml:space="preserve">et de </w:t>
      </w:r>
      <w:r w:rsidRPr="00B43546">
        <w:rPr>
          <w:color w:val="000000"/>
          <w:sz w:val="20"/>
          <w:szCs w:val="20"/>
          <w:lang w:val="fr-FR"/>
        </w:rPr>
        <w:t xml:space="preserve">Médecine Vétérinaire </w:t>
      </w:r>
      <w:r w:rsidR="00F27BF2" w:rsidRPr="00B43546">
        <w:rPr>
          <w:color w:val="000000"/>
          <w:sz w:val="20"/>
          <w:szCs w:val="20"/>
          <w:lang w:val="fr-FR"/>
        </w:rPr>
        <w:t>d</w:t>
      </w:r>
      <w:r w:rsidRPr="00B43546">
        <w:rPr>
          <w:color w:val="000000"/>
          <w:sz w:val="20"/>
          <w:szCs w:val="20"/>
          <w:lang w:val="fr-FR"/>
        </w:rPr>
        <w:t>u</w:t>
      </w:r>
      <w:r w:rsidR="00F27BF2" w:rsidRPr="00B43546">
        <w:rPr>
          <w:color w:val="000000"/>
          <w:sz w:val="20"/>
          <w:szCs w:val="20"/>
          <w:lang w:val="fr-FR"/>
        </w:rPr>
        <w:t xml:space="preserve"> Banat « </w:t>
      </w:r>
      <w:r w:rsidRPr="00B43546">
        <w:rPr>
          <w:color w:val="000000"/>
          <w:sz w:val="20"/>
          <w:szCs w:val="20"/>
          <w:lang w:val="fr-FR"/>
        </w:rPr>
        <w:t xml:space="preserve">Le </w:t>
      </w:r>
      <w:r w:rsidR="00F27BF2" w:rsidRPr="00B43546">
        <w:rPr>
          <w:color w:val="000000"/>
          <w:sz w:val="20"/>
          <w:szCs w:val="20"/>
          <w:lang w:val="fr-FR"/>
        </w:rPr>
        <w:t>Roi Mi</w:t>
      </w:r>
      <w:r w:rsidRPr="00B43546">
        <w:rPr>
          <w:color w:val="000000"/>
          <w:sz w:val="20"/>
          <w:szCs w:val="20"/>
          <w:lang w:val="fr-FR"/>
        </w:rPr>
        <w:t>chel</w:t>
      </w:r>
      <w:r w:rsidR="00F27BF2" w:rsidRPr="00B43546">
        <w:rPr>
          <w:color w:val="000000"/>
          <w:sz w:val="20"/>
          <w:szCs w:val="20"/>
          <w:lang w:val="fr-FR"/>
        </w:rPr>
        <w:t xml:space="preserve"> I de Roumanie » </w:t>
      </w:r>
      <w:r w:rsidRPr="00B43546">
        <w:rPr>
          <w:color w:val="000000"/>
          <w:sz w:val="20"/>
          <w:szCs w:val="20"/>
          <w:lang w:val="fr-FR"/>
        </w:rPr>
        <w:t xml:space="preserve">de </w:t>
      </w:r>
      <w:r w:rsidR="00F27BF2" w:rsidRPr="00B43546">
        <w:rPr>
          <w:color w:val="000000"/>
          <w:sz w:val="20"/>
          <w:szCs w:val="20"/>
          <w:lang w:val="fr-FR"/>
        </w:rPr>
        <w:t xml:space="preserve">Timisoara, basée à Timisoara, </w:t>
      </w:r>
      <w:proofErr w:type="spellStart"/>
      <w:r w:rsidRPr="00B43546">
        <w:rPr>
          <w:color w:val="000000"/>
          <w:sz w:val="20"/>
          <w:szCs w:val="20"/>
          <w:lang w:val="fr-FR"/>
        </w:rPr>
        <w:t>Calea</w:t>
      </w:r>
      <w:proofErr w:type="spellEnd"/>
      <w:r w:rsidRPr="00B43546">
        <w:rPr>
          <w:color w:val="000000"/>
          <w:sz w:val="20"/>
          <w:szCs w:val="20"/>
          <w:lang w:val="fr-FR"/>
        </w:rPr>
        <w:t xml:space="preserve"> </w:t>
      </w:r>
      <w:proofErr w:type="spellStart"/>
      <w:r w:rsidRPr="00B43546">
        <w:rPr>
          <w:color w:val="000000"/>
          <w:sz w:val="20"/>
          <w:szCs w:val="20"/>
          <w:lang w:val="fr-FR"/>
        </w:rPr>
        <w:t>Aradului</w:t>
      </w:r>
      <w:proofErr w:type="spellEnd"/>
      <w:r w:rsidRPr="00B43546">
        <w:rPr>
          <w:color w:val="000000"/>
          <w:sz w:val="20"/>
          <w:szCs w:val="20"/>
          <w:lang w:val="fr-FR"/>
        </w:rPr>
        <w:t>,</w:t>
      </w:r>
      <w:r w:rsidR="00F27BF2" w:rsidRPr="00B43546">
        <w:rPr>
          <w:color w:val="000000"/>
          <w:sz w:val="20"/>
          <w:szCs w:val="20"/>
          <w:lang w:val="fr-FR"/>
        </w:rPr>
        <w:t xml:space="preserve"> No. 119, </w:t>
      </w:r>
      <w:r w:rsidRPr="00B43546">
        <w:rPr>
          <w:color w:val="000000"/>
          <w:sz w:val="20"/>
          <w:szCs w:val="20"/>
          <w:lang w:val="fr-FR"/>
        </w:rPr>
        <w:t>département</w:t>
      </w:r>
      <w:r w:rsidR="00F27BF2" w:rsidRPr="00B43546">
        <w:rPr>
          <w:color w:val="000000"/>
          <w:sz w:val="20"/>
          <w:szCs w:val="20"/>
          <w:lang w:val="fr-FR"/>
        </w:rPr>
        <w:t xml:space="preserve"> de Timis, code postal</w:t>
      </w:r>
      <w:r w:rsidRPr="00B43546">
        <w:rPr>
          <w:color w:val="000000"/>
          <w:sz w:val="20"/>
          <w:szCs w:val="20"/>
          <w:lang w:val="fr-FR"/>
        </w:rPr>
        <w:t xml:space="preserve"> </w:t>
      </w:r>
      <w:r w:rsidR="00F27BF2" w:rsidRPr="00B43546">
        <w:rPr>
          <w:color w:val="000000"/>
          <w:sz w:val="20"/>
          <w:szCs w:val="20"/>
          <w:lang w:val="fr-FR"/>
        </w:rPr>
        <w:t>300645, téléphone 0256/277122, fax</w:t>
      </w:r>
      <w:r w:rsidR="002C2B58" w:rsidRPr="00B43546">
        <w:rPr>
          <w:color w:val="000000"/>
          <w:sz w:val="20"/>
          <w:szCs w:val="20"/>
          <w:lang w:val="fr-FR"/>
        </w:rPr>
        <w:t xml:space="preserve"> </w:t>
      </w:r>
      <w:r w:rsidR="00F27BF2" w:rsidRPr="00B43546">
        <w:rPr>
          <w:color w:val="000000"/>
          <w:sz w:val="20"/>
          <w:szCs w:val="20"/>
          <w:lang w:val="fr-FR"/>
        </w:rPr>
        <w:t xml:space="preserve">: 0256/277009, ci-après dénommé USAMVBT, légalement représenté par le recteur </w:t>
      </w:r>
      <w:proofErr w:type="spellStart"/>
      <w:r w:rsidR="00F27BF2" w:rsidRPr="00B43546">
        <w:rPr>
          <w:color w:val="000000"/>
          <w:sz w:val="20"/>
          <w:szCs w:val="20"/>
          <w:lang w:val="fr-FR"/>
        </w:rPr>
        <w:t>Prof.univ.dr</w:t>
      </w:r>
      <w:proofErr w:type="spellEnd"/>
      <w:r w:rsidR="00F27BF2" w:rsidRPr="00B43546">
        <w:rPr>
          <w:color w:val="000000"/>
          <w:sz w:val="20"/>
          <w:szCs w:val="20"/>
          <w:lang w:val="fr-FR"/>
        </w:rPr>
        <w:t xml:space="preserve">. </w:t>
      </w:r>
      <w:proofErr w:type="spellStart"/>
      <w:r w:rsidR="00F27BF2" w:rsidRPr="00B43546">
        <w:rPr>
          <w:color w:val="000000"/>
          <w:sz w:val="20"/>
          <w:szCs w:val="20"/>
          <w:lang w:val="fr-FR"/>
        </w:rPr>
        <w:t>Popescu</w:t>
      </w:r>
      <w:proofErr w:type="spellEnd"/>
      <w:r w:rsidR="00F27BF2" w:rsidRPr="00B43546">
        <w:rPr>
          <w:color w:val="000000"/>
          <w:sz w:val="20"/>
          <w:szCs w:val="20"/>
          <w:lang w:val="fr-FR"/>
        </w:rPr>
        <w:t xml:space="preserve"> </w:t>
      </w:r>
      <w:proofErr w:type="spellStart"/>
      <w:r w:rsidR="00F27BF2" w:rsidRPr="00B43546">
        <w:rPr>
          <w:color w:val="000000"/>
          <w:sz w:val="20"/>
          <w:szCs w:val="20"/>
          <w:lang w:val="fr-FR"/>
        </w:rPr>
        <w:t>Cosmin</w:t>
      </w:r>
      <w:proofErr w:type="spellEnd"/>
      <w:r w:rsidR="00F27BF2" w:rsidRPr="00B43546">
        <w:rPr>
          <w:color w:val="000000"/>
          <w:sz w:val="20"/>
          <w:szCs w:val="20"/>
          <w:lang w:val="fr-FR"/>
        </w:rPr>
        <w:t xml:space="preserve">, traite vos données personnelles conformément aux dispositions légales concernant le traitement des données personnelles et la libre circulation de ces données. </w:t>
      </w:r>
    </w:p>
    <w:p w14:paraId="23084516" w14:textId="77777777" w:rsidR="00193EBC" w:rsidRPr="00B43546" w:rsidRDefault="00193EBC" w:rsidP="00CF4769">
      <w:pPr>
        <w:jc w:val="both"/>
        <w:rPr>
          <w:color w:val="000000"/>
          <w:sz w:val="20"/>
          <w:szCs w:val="20"/>
          <w:lang w:val="fr-FR"/>
        </w:rPr>
      </w:pPr>
    </w:p>
    <w:p w14:paraId="0F4F1F15" w14:textId="0EC524CE" w:rsidR="00725D25" w:rsidRPr="00B43546" w:rsidRDefault="00F27BF2" w:rsidP="00725D25">
      <w:pPr>
        <w:ind w:firstLine="720"/>
        <w:jc w:val="both"/>
        <w:rPr>
          <w:color w:val="000000"/>
          <w:sz w:val="20"/>
          <w:szCs w:val="20"/>
          <w:lang w:val="fr-FR"/>
        </w:rPr>
      </w:pPr>
      <w:r w:rsidRPr="00B43546">
        <w:rPr>
          <w:color w:val="000000"/>
          <w:sz w:val="20"/>
          <w:szCs w:val="20"/>
          <w:lang w:val="fr-FR"/>
        </w:rPr>
        <w:t xml:space="preserve">Conformément aux exigences du règlement (UE) 2016/679 relatif à la protection des personnes en ce qui concerne le traitement des données à caractère personnel et la libre circulation de ces données et abrogeant la directive 95/46/CE (règlement général sur la protection des données), l’USAMVBT est tenue de gérer en toute sécurité et uniquement aux fins spécifiées, </w:t>
      </w:r>
      <w:r w:rsidR="00725D25" w:rsidRPr="00B43546">
        <w:rPr>
          <w:i/>
          <w:color w:val="000000"/>
          <w:sz w:val="20"/>
          <w:szCs w:val="20"/>
          <w:lang w:val="fr-FR"/>
        </w:rPr>
        <w:t>les données personnelles qui lui sont fournies par vous</w:t>
      </w:r>
      <w:r w:rsidRPr="00B43546">
        <w:rPr>
          <w:lang w:val="fr-FR"/>
        </w:rPr>
        <w:t xml:space="preserve"> </w:t>
      </w:r>
      <w:r w:rsidR="00725D25" w:rsidRPr="00B43546">
        <w:rPr>
          <w:color w:val="000000"/>
          <w:sz w:val="20"/>
          <w:szCs w:val="20"/>
          <w:lang w:val="fr-FR"/>
        </w:rPr>
        <w:t>(nom, prénom,</w:t>
      </w:r>
      <w:r w:rsidRPr="00B43546">
        <w:rPr>
          <w:lang w:val="fr-FR"/>
        </w:rPr>
        <w:t xml:space="preserve"> </w:t>
      </w:r>
      <w:r w:rsidRPr="00B43546">
        <w:rPr>
          <w:color w:val="000000"/>
          <w:sz w:val="20"/>
          <w:szCs w:val="20"/>
          <w:lang w:val="fr-FR"/>
        </w:rPr>
        <w:t xml:space="preserve">voix et image des participants </w:t>
      </w:r>
      <w:r w:rsidR="00DA1D52" w:rsidRPr="00B43546">
        <w:rPr>
          <w:b/>
          <w:bCs/>
          <w:color w:val="000000"/>
          <w:sz w:val="20"/>
          <w:szCs w:val="20"/>
          <w:lang w:val="fr-FR"/>
        </w:rPr>
        <w:t xml:space="preserve">dans le déroulement </w:t>
      </w:r>
      <w:r w:rsidR="003D5C37" w:rsidRPr="00B43546">
        <w:rPr>
          <w:b/>
          <w:color w:val="000000"/>
          <w:sz w:val="20"/>
          <w:szCs w:val="20"/>
          <w:lang w:val="fr-FR"/>
        </w:rPr>
        <w:t>d</w:t>
      </w:r>
      <w:r w:rsidR="00DA1D52" w:rsidRPr="00B43546">
        <w:rPr>
          <w:b/>
          <w:color w:val="000000"/>
          <w:sz w:val="20"/>
          <w:szCs w:val="20"/>
          <w:lang w:val="fr-FR"/>
        </w:rPr>
        <w:t xml:space="preserve">es </w:t>
      </w:r>
      <w:r w:rsidR="003D5C37" w:rsidRPr="00B43546">
        <w:rPr>
          <w:b/>
          <w:color w:val="000000"/>
          <w:sz w:val="20"/>
          <w:szCs w:val="20"/>
          <w:lang w:val="fr-FR"/>
        </w:rPr>
        <w:t>activités d’enseignement en ligne,</w:t>
      </w:r>
      <w:r w:rsidR="00DA1D52" w:rsidRPr="00B43546">
        <w:rPr>
          <w:b/>
          <w:color w:val="000000"/>
          <w:sz w:val="20"/>
          <w:szCs w:val="20"/>
          <w:lang w:val="fr-FR"/>
        </w:rPr>
        <w:t xml:space="preserve"> </w:t>
      </w:r>
      <w:r w:rsidR="005C1D7B" w:rsidRPr="00B43546">
        <w:rPr>
          <w:color w:val="000000"/>
          <w:sz w:val="20"/>
          <w:szCs w:val="20"/>
          <w:lang w:val="fr-FR"/>
        </w:rPr>
        <w:t>messages, vidéos, fichiers envoyés ou tout autre matériel contenant des données traitées par l’utilisation de l’application/plate-forme éducative informatique, résultats d</w:t>
      </w:r>
      <w:r w:rsidR="00DA1D52" w:rsidRPr="00B43546">
        <w:rPr>
          <w:color w:val="000000"/>
          <w:sz w:val="20"/>
          <w:szCs w:val="20"/>
          <w:lang w:val="fr-FR"/>
        </w:rPr>
        <w:t xml:space="preserve">es </w:t>
      </w:r>
      <w:r w:rsidR="005C1D7B" w:rsidRPr="00B43546">
        <w:rPr>
          <w:color w:val="000000"/>
          <w:sz w:val="20"/>
          <w:szCs w:val="20"/>
          <w:lang w:val="fr-FR"/>
        </w:rPr>
        <w:t>évaluation</w:t>
      </w:r>
      <w:r w:rsidR="00DA1D52" w:rsidRPr="00B43546">
        <w:rPr>
          <w:color w:val="000000"/>
          <w:sz w:val="20"/>
          <w:szCs w:val="20"/>
          <w:lang w:val="fr-FR"/>
        </w:rPr>
        <w:t>s</w:t>
      </w:r>
      <w:r w:rsidR="005C1D7B" w:rsidRPr="00B43546">
        <w:rPr>
          <w:color w:val="000000"/>
          <w:sz w:val="20"/>
          <w:szCs w:val="20"/>
          <w:lang w:val="fr-FR"/>
        </w:rPr>
        <w:t>,</w:t>
      </w:r>
      <w:r w:rsidRPr="00B43546">
        <w:rPr>
          <w:lang w:val="fr-FR"/>
        </w:rPr>
        <w:t xml:space="preserve"> </w:t>
      </w:r>
      <w:r w:rsidR="00E43D5D" w:rsidRPr="00B43546">
        <w:rPr>
          <w:b/>
          <w:color w:val="000000"/>
          <w:sz w:val="20"/>
          <w:szCs w:val="20"/>
          <w:lang w:val="fr-FR"/>
        </w:rPr>
        <w:t xml:space="preserve">données de connexion à l’application/plateforme éducative utilisée pour participer à des activités en ligne: nom d’utilisateur et mot de passe des </w:t>
      </w:r>
      <w:r w:rsidR="002C2B58" w:rsidRPr="00B43546">
        <w:rPr>
          <w:b/>
          <w:color w:val="000000"/>
          <w:sz w:val="20"/>
          <w:szCs w:val="20"/>
          <w:lang w:val="fr-FR"/>
        </w:rPr>
        <w:t>accès</w:t>
      </w:r>
      <w:r w:rsidR="00E43D5D" w:rsidRPr="00B43546">
        <w:rPr>
          <w:b/>
          <w:color w:val="000000"/>
          <w:sz w:val="20"/>
          <w:szCs w:val="20"/>
          <w:lang w:val="fr-FR"/>
        </w:rPr>
        <w:t>),</w:t>
      </w:r>
      <w:r w:rsidR="002C2B58" w:rsidRPr="00B43546">
        <w:rPr>
          <w:b/>
          <w:color w:val="000000"/>
          <w:sz w:val="20"/>
          <w:szCs w:val="20"/>
          <w:lang w:val="fr-FR"/>
        </w:rPr>
        <w:t xml:space="preserve"> </w:t>
      </w:r>
      <w:r w:rsidR="003D5C37" w:rsidRPr="00B43546">
        <w:rPr>
          <w:color w:val="000000"/>
          <w:sz w:val="20"/>
          <w:szCs w:val="20"/>
          <w:lang w:val="fr-FR"/>
        </w:rPr>
        <w:t>ainsi que toute autre donnée établie par la législation applicable.</w:t>
      </w:r>
    </w:p>
    <w:p w14:paraId="6968240B" w14:textId="77777777" w:rsidR="00193EBC" w:rsidRPr="00B43546" w:rsidRDefault="00193EBC">
      <w:pPr>
        <w:ind w:firstLine="720"/>
        <w:jc w:val="both"/>
        <w:rPr>
          <w:color w:val="000000"/>
          <w:sz w:val="20"/>
          <w:szCs w:val="20"/>
          <w:lang w:val="fr-FR"/>
        </w:rPr>
      </w:pPr>
    </w:p>
    <w:p w14:paraId="5B3BBBC5" w14:textId="6B3ED05A" w:rsidR="00575968" w:rsidRPr="00B43546" w:rsidRDefault="005C1D7B">
      <w:pPr>
        <w:ind w:firstLine="720"/>
        <w:jc w:val="both"/>
        <w:rPr>
          <w:b/>
          <w:color w:val="000000"/>
          <w:sz w:val="20"/>
          <w:szCs w:val="20"/>
          <w:lang w:val="fr-FR"/>
        </w:rPr>
      </w:pPr>
      <w:r w:rsidRPr="00B43546">
        <w:rPr>
          <w:b/>
          <w:color w:val="000000"/>
          <w:sz w:val="20"/>
          <w:szCs w:val="20"/>
          <w:lang w:val="fr-FR"/>
        </w:rPr>
        <w:t xml:space="preserve">L’objet pour lequel les données à caractère personnel sont traitées et la base juridique du traitement </w:t>
      </w:r>
    </w:p>
    <w:p w14:paraId="1D9F657C" w14:textId="77777777" w:rsidR="00CF4769" w:rsidRPr="00B43546" w:rsidRDefault="00CF4769">
      <w:pPr>
        <w:ind w:firstLine="720"/>
        <w:jc w:val="both"/>
        <w:rPr>
          <w:color w:val="000000"/>
          <w:sz w:val="20"/>
          <w:szCs w:val="20"/>
          <w:lang w:val="fr-FR"/>
        </w:rPr>
      </w:pPr>
    </w:p>
    <w:p w14:paraId="070515A0" w14:textId="40B551DB" w:rsidR="00A20745" w:rsidRPr="00B43546" w:rsidRDefault="002C2B58">
      <w:pPr>
        <w:ind w:firstLine="720"/>
        <w:jc w:val="both"/>
        <w:rPr>
          <w:color w:val="000000"/>
          <w:sz w:val="20"/>
          <w:szCs w:val="20"/>
          <w:lang w:val="fr-FR"/>
        </w:rPr>
      </w:pPr>
      <w:r w:rsidRPr="00B43546">
        <w:rPr>
          <w:color w:val="000000"/>
          <w:sz w:val="20"/>
          <w:szCs w:val="20"/>
          <w:lang w:val="fr-FR"/>
        </w:rPr>
        <w:t>L’Université des Sciences Agricoles et de Médecine Vétérinaire du Banat « Le Roi Michel I de Roumanie » de</w:t>
      </w:r>
      <w:r w:rsidR="00A20745" w:rsidRPr="00B43546">
        <w:rPr>
          <w:color w:val="000000"/>
          <w:sz w:val="20"/>
          <w:szCs w:val="20"/>
          <w:lang w:val="fr-FR"/>
        </w:rPr>
        <w:t xml:space="preserve"> Timisoara recueille et traite vos données personnelles dans les besoins suivants</w:t>
      </w:r>
      <w:r w:rsidRPr="00B43546">
        <w:rPr>
          <w:color w:val="000000"/>
          <w:sz w:val="20"/>
          <w:szCs w:val="20"/>
          <w:lang w:val="fr-FR"/>
        </w:rPr>
        <w:t xml:space="preserve"> </w:t>
      </w:r>
      <w:r w:rsidR="00A20745" w:rsidRPr="00B43546">
        <w:rPr>
          <w:color w:val="000000"/>
          <w:sz w:val="20"/>
          <w:szCs w:val="20"/>
          <w:lang w:val="fr-FR"/>
        </w:rPr>
        <w:t>:</w:t>
      </w:r>
    </w:p>
    <w:p w14:paraId="691B4ADA" w14:textId="6939273D" w:rsidR="003D5C37" w:rsidRPr="00B43546" w:rsidRDefault="003D5C37" w:rsidP="00A20745">
      <w:pPr>
        <w:numPr>
          <w:ilvl w:val="0"/>
          <w:numId w:val="4"/>
        </w:numPr>
        <w:jc w:val="both"/>
        <w:rPr>
          <w:b/>
          <w:color w:val="000000"/>
          <w:sz w:val="20"/>
          <w:szCs w:val="20"/>
          <w:lang w:val="fr-FR"/>
        </w:rPr>
      </w:pPr>
      <w:r w:rsidRPr="00B43546">
        <w:rPr>
          <w:b/>
          <w:color w:val="000000"/>
          <w:sz w:val="20"/>
          <w:szCs w:val="20"/>
          <w:lang w:val="fr-FR"/>
        </w:rPr>
        <w:t xml:space="preserve">organisation </w:t>
      </w:r>
      <w:r w:rsidR="002C2B58" w:rsidRPr="00B43546">
        <w:rPr>
          <w:b/>
          <w:color w:val="000000"/>
          <w:sz w:val="20"/>
          <w:szCs w:val="20"/>
          <w:lang w:val="fr-FR"/>
        </w:rPr>
        <w:t xml:space="preserve">du déroulement </w:t>
      </w:r>
      <w:r w:rsidRPr="00B43546">
        <w:rPr>
          <w:b/>
          <w:color w:val="000000"/>
          <w:sz w:val="20"/>
          <w:szCs w:val="20"/>
          <w:lang w:val="fr-FR"/>
        </w:rPr>
        <w:t>d</w:t>
      </w:r>
      <w:r w:rsidR="002C2B58" w:rsidRPr="00B43546">
        <w:rPr>
          <w:b/>
          <w:color w:val="000000"/>
          <w:sz w:val="20"/>
          <w:szCs w:val="20"/>
          <w:lang w:val="fr-FR"/>
        </w:rPr>
        <w:t xml:space="preserve">es </w:t>
      </w:r>
      <w:r w:rsidRPr="00B43546">
        <w:rPr>
          <w:b/>
          <w:color w:val="000000"/>
          <w:sz w:val="20"/>
          <w:szCs w:val="20"/>
          <w:lang w:val="fr-FR"/>
        </w:rPr>
        <w:t>activités d’enseignement en ligne.</w:t>
      </w:r>
    </w:p>
    <w:p w14:paraId="57138215" w14:textId="77777777" w:rsidR="00CF4769" w:rsidRPr="00B43546" w:rsidRDefault="00CF4769">
      <w:pPr>
        <w:ind w:firstLine="720"/>
        <w:jc w:val="both"/>
        <w:rPr>
          <w:color w:val="000000"/>
          <w:sz w:val="20"/>
          <w:szCs w:val="20"/>
          <w:lang w:val="fr-FR"/>
        </w:rPr>
      </w:pPr>
    </w:p>
    <w:p w14:paraId="22724742" w14:textId="77777777" w:rsidR="00193EBC" w:rsidRPr="00B43546" w:rsidRDefault="00CF4769">
      <w:pPr>
        <w:ind w:firstLine="720"/>
        <w:jc w:val="both"/>
        <w:rPr>
          <w:color w:val="000000"/>
          <w:sz w:val="20"/>
          <w:szCs w:val="20"/>
          <w:lang w:val="fr-FR"/>
        </w:rPr>
      </w:pPr>
      <w:r w:rsidRPr="00B43546">
        <w:rPr>
          <w:color w:val="000000"/>
          <w:sz w:val="20"/>
          <w:szCs w:val="20"/>
          <w:lang w:val="fr-FR"/>
        </w:rPr>
        <w:t xml:space="preserve">La collecte et le traitement des données à caractère personnel aux fins ci-dessus </w:t>
      </w:r>
      <w:r w:rsidRPr="00B43546">
        <w:rPr>
          <w:b/>
          <w:color w:val="000000"/>
          <w:sz w:val="20"/>
          <w:szCs w:val="20"/>
          <w:lang w:val="fr-FR"/>
        </w:rPr>
        <w:t>sont fondés sur :</w:t>
      </w:r>
      <w:r w:rsidRPr="00B43546">
        <w:rPr>
          <w:lang w:val="fr-FR"/>
        </w:rPr>
        <w:t xml:space="preserve"> </w:t>
      </w:r>
      <w:r w:rsidRPr="00B43546">
        <w:rPr>
          <w:color w:val="000000"/>
          <w:sz w:val="20"/>
          <w:szCs w:val="20"/>
          <w:lang w:val="fr-FR"/>
        </w:rPr>
        <w:t xml:space="preserve"> </w:t>
      </w:r>
    </w:p>
    <w:p w14:paraId="2F932B2B" w14:textId="1CA6A930" w:rsidR="002C2B58" w:rsidRPr="00B43546" w:rsidRDefault="002C2B58" w:rsidP="002C2B58">
      <w:pPr>
        <w:numPr>
          <w:ilvl w:val="0"/>
          <w:numId w:val="5"/>
        </w:numPr>
        <w:jc w:val="both"/>
        <w:rPr>
          <w:b/>
          <w:color w:val="000000"/>
          <w:sz w:val="20"/>
          <w:szCs w:val="20"/>
          <w:lang w:val="fr-FR"/>
        </w:rPr>
      </w:pPr>
      <w:r w:rsidRPr="00B43546">
        <w:rPr>
          <w:b/>
          <w:color w:val="000000"/>
          <w:sz w:val="20"/>
          <w:szCs w:val="20"/>
          <w:lang w:val="fr-FR"/>
        </w:rPr>
        <w:t>organisation du déroulement des activités d’enseignement en ligne ;</w:t>
      </w:r>
    </w:p>
    <w:p w14:paraId="31155FFA" w14:textId="071219FA" w:rsidR="00115069" w:rsidRPr="00B43546" w:rsidRDefault="00672E57" w:rsidP="00712166">
      <w:pPr>
        <w:numPr>
          <w:ilvl w:val="0"/>
          <w:numId w:val="5"/>
        </w:numPr>
        <w:jc w:val="both"/>
        <w:rPr>
          <w:color w:val="000000"/>
          <w:sz w:val="20"/>
          <w:szCs w:val="20"/>
          <w:lang w:val="fr-FR"/>
        </w:rPr>
      </w:pPr>
      <w:r w:rsidRPr="00B43546">
        <w:rPr>
          <w:color w:val="000000"/>
          <w:sz w:val="20"/>
          <w:szCs w:val="20"/>
          <w:lang w:val="fr-FR"/>
        </w:rPr>
        <w:t>l’obligation légale de l’opérateur d’assurer le droit à l’éducation, en garantissant l’accès et la conduite efficace du processus éducatif si le processus éducatif ne peut être mené en face à face</w:t>
      </w:r>
      <w:r w:rsidR="002C2B58" w:rsidRPr="00B43546">
        <w:rPr>
          <w:color w:val="000000"/>
          <w:sz w:val="20"/>
          <w:szCs w:val="20"/>
          <w:lang w:val="fr-FR"/>
        </w:rPr>
        <w:t xml:space="preserve"> </w:t>
      </w:r>
      <w:r w:rsidRPr="00B43546">
        <w:rPr>
          <w:color w:val="000000"/>
          <w:sz w:val="20"/>
          <w:szCs w:val="20"/>
          <w:lang w:val="fr-FR"/>
        </w:rPr>
        <w:t>;</w:t>
      </w:r>
    </w:p>
    <w:p w14:paraId="1C0FC041" w14:textId="77777777" w:rsidR="00CF4769" w:rsidRPr="00B43546" w:rsidRDefault="00CF4769" w:rsidP="00CF4769">
      <w:pPr>
        <w:numPr>
          <w:ilvl w:val="0"/>
          <w:numId w:val="5"/>
        </w:numPr>
        <w:jc w:val="both"/>
        <w:rPr>
          <w:color w:val="000000"/>
          <w:sz w:val="20"/>
          <w:szCs w:val="20"/>
          <w:lang w:val="fr-FR"/>
        </w:rPr>
      </w:pPr>
      <w:proofErr w:type="gramStart"/>
      <w:r w:rsidRPr="00B43546">
        <w:rPr>
          <w:color w:val="000000"/>
          <w:sz w:val="20"/>
          <w:szCs w:val="20"/>
          <w:lang w:val="fr-FR"/>
        </w:rPr>
        <w:t>l’application</w:t>
      </w:r>
      <w:proofErr w:type="gramEnd"/>
      <w:r w:rsidRPr="00B43546">
        <w:rPr>
          <w:color w:val="000000"/>
          <w:sz w:val="20"/>
          <w:szCs w:val="20"/>
          <w:lang w:val="fr-FR"/>
        </w:rPr>
        <w:t xml:space="preserve"> du règlement (UE) 2016/679 relatif à la protection des personnes en ce qui concerne le traitement des données à caractère personnel et la libre circulation de ces données et abrogeant la directive 95/46/CE (règlement général sur la protection des données);</w:t>
      </w:r>
    </w:p>
    <w:p w14:paraId="234F4D90" w14:textId="102E1CF9" w:rsidR="00365815" w:rsidRPr="00B43546" w:rsidRDefault="00365815" w:rsidP="00CF4769">
      <w:pPr>
        <w:numPr>
          <w:ilvl w:val="0"/>
          <w:numId w:val="5"/>
        </w:numPr>
        <w:jc w:val="both"/>
        <w:rPr>
          <w:color w:val="000000"/>
          <w:sz w:val="20"/>
          <w:szCs w:val="20"/>
          <w:lang w:val="fr-FR"/>
        </w:rPr>
      </w:pPr>
      <w:r w:rsidRPr="00B43546">
        <w:rPr>
          <w:color w:val="000000"/>
          <w:sz w:val="20"/>
          <w:szCs w:val="20"/>
          <w:lang w:val="fr-FR"/>
        </w:rPr>
        <w:t xml:space="preserve">votre </w:t>
      </w:r>
      <w:r w:rsidR="00B43546" w:rsidRPr="00B43546">
        <w:rPr>
          <w:color w:val="000000"/>
          <w:sz w:val="20"/>
          <w:szCs w:val="20"/>
          <w:lang w:val="fr-FR"/>
        </w:rPr>
        <w:t>consentement ;</w:t>
      </w:r>
    </w:p>
    <w:p w14:paraId="345F5FE2" w14:textId="77777777" w:rsidR="00672E57" w:rsidRPr="00B43546" w:rsidRDefault="00192588" w:rsidP="00CF4769">
      <w:pPr>
        <w:numPr>
          <w:ilvl w:val="0"/>
          <w:numId w:val="5"/>
        </w:numPr>
        <w:jc w:val="both"/>
        <w:rPr>
          <w:color w:val="000000"/>
          <w:sz w:val="20"/>
          <w:szCs w:val="20"/>
          <w:lang w:val="fr-FR"/>
        </w:rPr>
      </w:pPr>
      <w:r w:rsidRPr="00B43546">
        <w:rPr>
          <w:color w:val="000000"/>
          <w:sz w:val="20"/>
          <w:szCs w:val="20"/>
          <w:lang w:val="fr-FR"/>
        </w:rPr>
        <w:t>assurer la mise en œuvre et le respect des procédures et règlements d’organisation et de fonctionnement de l’institution, assurer les mesures de sécurité nécessaires, etc.</w:t>
      </w:r>
    </w:p>
    <w:p w14:paraId="49EE4162" w14:textId="77777777" w:rsidR="001A6833" w:rsidRPr="00B43546" w:rsidRDefault="001A6833" w:rsidP="001A6833">
      <w:pPr>
        <w:spacing w:after="160" w:line="259" w:lineRule="auto"/>
        <w:contextualSpacing/>
        <w:jc w:val="both"/>
        <w:rPr>
          <w:color w:val="000000"/>
          <w:sz w:val="20"/>
          <w:szCs w:val="20"/>
          <w:lang w:val="fr-FR"/>
        </w:rPr>
      </w:pPr>
    </w:p>
    <w:p w14:paraId="544F361A" w14:textId="00B7DDB3" w:rsidR="000F6392" w:rsidRPr="00B43546" w:rsidRDefault="000F6392" w:rsidP="005C1D7B">
      <w:pPr>
        <w:spacing w:after="160" w:line="259" w:lineRule="auto"/>
        <w:ind w:firstLine="720"/>
        <w:contextualSpacing/>
        <w:jc w:val="both"/>
        <w:rPr>
          <w:color w:val="000000"/>
          <w:sz w:val="20"/>
          <w:szCs w:val="20"/>
          <w:lang w:val="fr-FR"/>
        </w:rPr>
      </w:pPr>
      <w:r w:rsidRPr="00B43546">
        <w:rPr>
          <w:color w:val="000000"/>
          <w:sz w:val="20"/>
          <w:szCs w:val="20"/>
          <w:lang w:val="fr-FR"/>
        </w:rPr>
        <w:t xml:space="preserve">La fourniture de données à caractère personnel est une obligation légale nécessaire </w:t>
      </w:r>
      <w:r w:rsidR="002C2B58" w:rsidRPr="00B43546">
        <w:rPr>
          <w:color w:val="000000"/>
          <w:sz w:val="20"/>
          <w:szCs w:val="20"/>
          <w:lang w:val="fr-FR"/>
        </w:rPr>
        <w:t xml:space="preserve">pour </w:t>
      </w:r>
      <w:r w:rsidRPr="00B43546">
        <w:rPr>
          <w:color w:val="000000"/>
          <w:sz w:val="20"/>
          <w:szCs w:val="20"/>
          <w:lang w:val="fr-FR"/>
        </w:rPr>
        <w:t>organiser et préserver les preuves de la conduite d’activités d’enseignement en ligne. Les personnes participant au processus d’organisation de l’activité d’enseignement en ligne sont tenues de fournir ces données à caractère personnel, sinon les conséquences du non-respect de cette obligation étant l’impossibilité d’organiser et d’exécuter les activités d’enseignement en ligne, l’institution étant rendue incapable et incapable de se conformer aux exigences actuelles des règlements spéciaux sur la nécessité de limiter les effets négatifs générés par la pandémie de COFID19. Dans ce cas, USAMVBT sera exempté de responsabilité.</w:t>
      </w:r>
    </w:p>
    <w:p w14:paraId="7DDB53B1" w14:textId="77777777" w:rsidR="00BE5183" w:rsidRPr="00B43546" w:rsidRDefault="00BE5183" w:rsidP="00725D25">
      <w:pPr>
        <w:jc w:val="both"/>
        <w:rPr>
          <w:color w:val="000000"/>
          <w:sz w:val="20"/>
          <w:szCs w:val="20"/>
          <w:lang w:val="fr-FR"/>
        </w:rPr>
      </w:pPr>
    </w:p>
    <w:p w14:paraId="62269BBE" w14:textId="77777777" w:rsidR="00193EBC" w:rsidRPr="00B43546" w:rsidRDefault="00970B0A">
      <w:pPr>
        <w:ind w:firstLine="720"/>
        <w:jc w:val="both"/>
        <w:rPr>
          <w:b/>
          <w:color w:val="000000"/>
          <w:sz w:val="20"/>
          <w:szCs w:val="20"/>
          <w:lang w:val="fr-FR"/>
        </w:rPr>
      </w:pPr>
      <w:r w:rsidRPr="00B43546">
        <w:rPr>
          <w:b/>
          <w:color w:val="000000"/>
          <w:sz w:val="20"/>
          <w:szCs w:val="20"/>
          <w:lang w:val="fr-FR"/>
        </w:rPr>
        <w:t>Catégories de destinataires auxquelles les données personnelles peuvent être divulguées :</w:t>
      </w:r>
    </w:p>
    <w:p w14:paraId="7E31BE55" w14:textId="77777777" w:rsidR="00970B0A" w:rsidRPr="00B43546" w:rsidRDefault="00970B0A">
      <w:pPr>
        <w:ind w:firstLine="720"/>
        <w:jc w:val="both"/>
        <w:rPr>
          <w:color w:val="000000"/>
          <w:sz w:val="20"/>
          <w:szCs w:val="20"/>
          <w:lang w:val="fr-FR"/>
        </w:rPr>
      </w:pPr>
    </w:p>
    <w:p w14:paraId="555FBBD0" w14:textId="77777777" w:rsidR="00F27BF2" w:rsidRPr="00B43546" w:rsidRDefault="00F27BF2">
      <w:pPr>
        <w:ind w:firstLine="720"/>
        <w:jc w:val="both"/>
        <w:rPr>
          <w:color w:val="000000"/>
          <w:sz w:val="20"/>
          <w:szCs w:val="20"/>
          <w:lang w:val="fr-FR"/>
        </w:rPr>
      </w:pPr>
      <w:r w:rsidRPr="00B43546">
        <w:rPr>
          <w:color w:val="000000"/>
          <w:sz w:val="20"/>
          <w:szCs w:val="20"/>
          <w:lang w:val="fr-FR"/>
        </w:rPr>
        <w:t xml:space="preserve">Les informations enregistrées sont destinées à être utilisées par l’USAMVBT et sont communiquées aux destinataires suivants : </w:t>
      </w:r>
    </w:p>
    <w:p w14:paraId="54B4FAFF" w14:textId="4EEF25F5" w:rsidR="00A20745" w:rsidRPr="00B43546" w:rsidRDefault="00970B0A" w:rsidP="00970B0A">
      <w:pPr>
        <w:numPr>
          <w:ilvl w:val="0"/>
          <w:numId w:val="6"/>
        </w:numPr>
        <w:ind w:left="1418" w:hanging="284"/>
        <w:jc w:val="both"/>
        <w:rPr>
          <w:color w:val="000000"/>
          <w:sz w:val="20"/>
          <w:szCs w:val="20"/>
          <w:lang w:val="fr-FR"/>
        </w:rPr>
      </w:pPr>
      <w:r w:rsidRPr="00B43546">
        <w:rPr>
          <w:color w:val="000000"/>
          <w:sz w:val="20"/>
          <w:szCs w:val="20"/>
          <w:lang w:val="fr-FR"/>
        </w:rPr>
        <w:t xml:space="preserve">les autorités/institutions de l’État, en raison des obligations légales de </w:t>
      </w:r>
      <w:r w:rsidR="00B43546" w:rsidRPr="00B43546">
        <w:rPr>
          <w:color w:val="000000"/>
          <w:sz w:val="20"/>
          <w:szCs w:val="20"/>
          <w:lang w:val="fr-FR"/>
        </w:rPr>
        <w:t>l’exploitant ;</w:t>
      </w:r>
    </w:p>
    <w:p w14:paraId="3E0DD9B6" w14:textId="71515B87" w:rsidR="00970B0A" w:rsidRPr="00B43546" w:rsidRDefault="00970B0A" w:rsidP="00970B0A">
      <w:pPr>
        <w:numPr>
          <w:ilvl w:val="0"/>
          <w:numId w:val="6"/>
        </w:numPr>
        <w:ind w:left="1418" w:hanging="284"/>
        <w:jc w:val="both"/>
        <w:rPr>
          <w:color w:val="000000"/>
          <w:sz w:val="20"/>
          <w:szCs w:val="20"/>
          <w:lang w:val="fr-FR"/>
        </w:rPr>
      </w:pPr>
      <w:r w:rsidRPr="00B43546">
        <w:rPr>
          <w:color w:val="000000"/>
          <w:sz w:val="20"/>
          <w:szCs w:val="20"/>
          <w:lang w:val="fr-FR"/>
        </w:rPr>
        <w:t xml:space="preserve">personnes physiques ou morales, en raison des obligations légales de </w:t>
      </w:r>
      <w:r w:rsidR="00B43546" w:rsidRPr="00B43546">
        <w:rPr>
          <w:color w:val="000000"/>
          <w:sz w:val="20"/>
          <w:szCs w:val="20"/>
          <w:lang w:val="fr-FR"/>
        </w:rPr>
        <w:t>l’exploitant ;</w:t>
      </w:r>
    </w:p>
    <w:p w14:paraId="3465E320" w14:textId="1482FC5F" w:rsidR="00F27BF2" w:rsidRPr="00B43546" w:rsidRDefault="00F27BF2" w:rsidP="00970B0A">
      <w:pPr>
        <w:numPr>
          <w:ilvl w:val="0"/>
          <w:numId w:val="6"/>
        </w:numPr>
        <w:ind w:left="1418" w:hanging="284"/>
        <w:jc w:val="both"/>
        <w:rPr>
          <w:color w:val="000000"/>
          <w:sz w:val="20"/>
          <w:szCs w:val="20"/>
          <w:lang w:val="fr-FR"/>
        </w:rPr>
      </w:pPr>
      <w:r w:rsidRPr="00B43546">
        <w:rPr>
          <w:color w:val="000000"/>
          <w:sz w:val="20"/>
          <w:szCs w:val="20"/>
          <w:lang w:val="fr-FR"/>
        </w:rPr>
        <w:t xml:space="preserve">les partenaires contractuels de </w:t>
      </w:r>
      <w:r w:rsidR="00B43546" w:rsidRPr="00B43546">
        <w:rPr>
          <w:color w:val="000000"/>
          <w:sz w:val="20"/>
          <w:szCs w:val="20"/>
          <w:lang w:val="fr-FR"/>
        </w:rPr>
        <w:t>l’université ;</w:t>
      </w:r>
    </w:p>
    <w:p w14:paraId="43C70B75" w14:textId="79599843" w:rsidR="00970B0A" w:rsidRPr="00B43546" w:rsidRDefault="00E45327" w:rsidP="00970B0A">
      <w:pPr>
        <w:numPr>
          <w:ilvl w:val="0"/>
          <w:numId w:val="6"/>
        </w:numPr>
        <w:ind w:left="1418" w:hanging="284"/>
        <w:jc w:val="both"/>
        <w:rPr>
          <w:color w:val="000000"/>
          <w:sz w:val="20"/>
          <w:szCs w:val="20"/>
          <w:lang w:val="fr-FR"/>
        </w:rPr>
      </w:pPr>
      <w:r w:rsidRPr="00B43546">
        <w:rPr>
          <w:color w:val="000000"/>
          <w:sz w:val="20"/>
          <w:szCs w:val="20"/>
          <w:lang w:val="fr-FR"/>
        </w:rPr>
        <w:t xml:space="preserve">les tribunaux ou les arbitrages, les notaires publics, les avocats, les huissiers, les bureaux de traduction, les autres services autorisés, les évaluateurs </w:t>
      </w:r>
      <w:r w:rsidR="00B43546" w:rsidRPr="00B43546">
        <w:rPr>
          <w:color w:val="000000"/>
          <w:sz w:val="20"/>
          <w:szCs w:val="20"/>
          <w:lang w:val="fr-FR"/>
        </w:rPr>
        <w:t>experts ;</w:t>
      </w:r>
    </w:p>
    <w:p w14:paraId="460F5042" w14:textId="77777777" w:rsidR="00F27BF2" w:rsidRPr="00B43546" w:rsidRDefault="00B243F8" w:rsidP="00970B0A">
      <w:pPr>
        <w:numPr>
          <w:ilvl w:val="0"/>
          <w:numId w:val="6"/>
        </w:numPr>
        <w:ind w:left="1418" w:hanging="284"/>
        <w:jc w:val="both"/>
        <w:rPr>
          <w:color w:val="000000"/>
          <w:sz w:val="20"/>
          <w:szCs w:val="20"/>
          <w:lang w:val="fr-FR"/>
        </w:rPr>
      </w:pPr>
      <w:r w:rsidRPr="00B43546">
        <w:rPr>
          <w:color w:val="000000"/>
          <w:sz w:val="20"/>
          <w:szCs w:val="20"/>
          <w:lang w:val="fr-FR"/>
        </w:rPr>
        <w:t xml:space="preserve">d’autres établissements d’enseignement et d’enseignement. </w:t>
      </w:r>
    </w:p>
    <w:p w14:paraId="5486DC20" w14:textId="77777777" w:rsidR="005C1D7B" w:rsidRPr="00B43546" w:rsidRDefault="005C1D7B" w:rsidP="00F7723D">
      <w:pPr>
        <w:jc w:val="both"/>
        <w:rPr>
          <w:b/>
          <w:color w:val="000000"/>
          <w:sz w:val="20"/>
          <w:szCs w:val="20"/>
          <w:lang w:val="fr-FR"/>
        </w:rPr>
      </w:pPr>
    </w:p>
    <w:p w14:paraId="54B7A3E5" w14:textId="77777777" w:rsidR="00BC1C84" w:rsidRPr="00B43546" w:rsidRDefault="00BC1C84">
      <w:pPr>
        <w:ind w:firstLine="720"/>
        <w:jc w:val="both"/>
        <w:rPr>
          <w:b/>
          <w:color w:val="000000"/>
          <w:sz w:val="20"/>
          <w:szCs w:val="20"/>
          <w:lang w:val="fr-FR"/>
        </w:rPr>
      </w:pPr>
    </w:p>
    <w:p w14:paraId="24177417" w14:textId="77777777" w:rsidR="00BC1C84" w:rsidRPr="00B43546" w:rsidRDefault="00BC1C84">
      <w:pPr>
        <w:ind w:firstLine="720"/>
        <w:jc w:val="both"/>
        <w:rPr>
          <w:b/>
          <w:color w:val="000000"/>
          <w:sz w:val="20"/>
          <w:szCs w:val="20"/>
          <w:lang w:val="fr-FR"/>
        </w:rPr>
      </w:pPr>
    </w:p>
    <w:p w14:paraId="32CD5F69" w14:textId="77777777" w:rsidR="00B243F8" w:rsidRPr="00B43546" w:rsidRDefault="00B243F8">
      <w:pPr>
        <w:ind w:firstLine="720"/>
        <w:jc w:val="both"/>
        <w:rPr>
          <w:b/>
          <w:color w:val="000000"/>
          <w:sz w:val="20"/>
          <w:szCs w:val="20"/>
          <w:lang w:val="fr-FR"/>
        </w:rPr>
      </w:pPr>
      <w:r w:rsidRPr="00B43546">
        <w:rPr>
          <w:b/>
          <w:color w:val="000000"/>
          <w:sz w:val="20"/>
          <w:szCs w:val="20"/>
          <w:lang w:val="fr-FR"/>
        </w:rPr>
        <w:lastRenderedPageBreak/>
        <w:t>Stockage des données personnelles</w:t>
      </w:r>
    </w:p>
    <w:p w14:paraId="0BD21CCF" w14:textId="77777777" w:rsidR="00B243F8" w:rsidRPr="00B43546" w:rsidRDefault="00B243F8">
      <w:pPr>
        <w:ind w:firstLine="720"/>
        <w:jc w:val="both"/>
        <w:rPr>
          <w:color w:val="000000"/>
          <w:sz w:val="20"/>
          <w:szCs w:val="20"/>
          <w:lang w:val="fr-FR"/>
        </w:rPr>
      </w:pPr>
    </w:p>
    <w:p w14:paraId="16A7E6A0" w14:textId="77777777" w:rsidR="00B243F8" w:rsidRPr="00B43546" w:rsidRDefault="00B243F8">
      <w:pPr>
        <w:ind w:firstLine="720"/>
        <w:jc w:val="both"/>
        <w:rPr>
          <w:color w:val="000000"/>
          <w:sz w:val="20"/>
          <w:szCs w:val="20"/>
          <w:lang w:val="fr-FR"/>
        </w:rPr>
      </w:pPr>
      <w:r w:rsidRPr="00B43546">
        <w:rPr>
          <w:color w:val="000000"/>
          <w:sz w:val="20"/>
          <w:szCs w:val="20"/>
          <w:lang w:val="fr-FR"/>
        </w:rPr>
        <w:t>Les données à caractère personnel seront stockées aussi longtemps que nécessaire aux fins susmentionnées, conformément aux délais d’archivage légaux et conformément aux délais d’archivage légaux.</w:t>
      </w:r>
    </w:p>
    <w:p w14:paraId="42474F28" w14:textId="77777777" w:rsidR="00F7723D" w:rsidRPr="00B43546" w:rsidRDefault="00F7723D" w:rsidP="006A05FE">
      <w:pPr>
        <w:jc w:val="both"/>
        <w:rPr>
          <w:b/>
          <w:color w:val="000000"/>
          <w:sz w:val="20"/>
          <w:szCs w:val="20"/>
          <w:lang w:val="fr-FR"/>
        </w:rPr>
      </w:pPr>
    </w:p>
    <w:p w14:paraId="44B492DD" w14:textId="77777777" w:rsidR="006E4FB6" w:rsidRPr="00B43546" w:rsidRDefault="00B243F8">
      <w:pPr>
        <w:ind w:firstLine="720"/>
        <w:jc w:val="both"/>
        <w:rPr>
          <w:b/>
          <w:color w:val="000000"/>
          <w:sz w:val="20"/>
          <w:szCs w:val="20"/>
          <w:lang w:val="fr-FR"/>
        </w:rPr>
      </w:pPr>
      <w:r w:rsidRPr="00B43546">
        <w:rPr>
          <w:b/>
          <w:color w:val="000000"/>
          <w:sz w:val="20"/>
          <w:szCs w:val="20"/>
          <w:lang w:val="fr-FR"/>
        </w:rPr>
        <w:t>Vos droits relatifs à vos données personnelles</w:t>
      </w:r>
    </w:p>
    <w:p w14:paraId="5E730040" w14:textId="77777777" w:rsidR="00B243F8" w:rsidRPr="00B43546" w:rsidRDefault="00B243F8">
      <w:pPr>
        <w:ind w:firstLine="720"/>
        <w:jc w:val="both"/>
        <w:rPr>
          <w:color w:val="000000"/>
          <w:sz w:val="20"/>
          <w:szCs w:val="20"/>
          <w:lang w:val="fr-FR"/>
        </w:rPr>
      </w:pPr>
    </w:p>
    <w:p w14:paraId="7CDD7A87" w14:textId="382AA9A1" w:rsidR="00B243F8" w:rsidRPr="00B43546" w:rsidRDefault="00B243F8" w:rsidP="005A458A">
      <w:pPr>
        <w:ind w:firstLine="720"/>
        <w:jc w:val="both"/>
        <w:rPr>
          <w:color w:val="000000"/>
          <w:sz w:val="20"/>
          <w:szCs w:val="20"/>
          <w:lang w:val="fr-FR"/>
        </w:rPr>
      </w:pPr>
      <w:r w:rsidRPr="00B43546">
        <w:rPr>
          <w:color w:val="000000"/>
          <w:sz w:val="20"/>
          <w:szCs w:val="20"/>
          <w:lang w:val="fr-FR"/>
        </w:rPr>
        <w:t xml:space="preserve">En ce qui concerne le traitement des données à caractère personnel, sur la base des conditions prévues par le règlement (UE) 2016/679 relatif à la protection des personnes en ce qui concerne le traitement des données à caractère personnel et la libre circulation de ces données et l’abrogation de la directive 95/46/CE (règlement général sur la protection des données), vous pouvez exercer l’un des droits </w:t>
      </w:r>
      <w:r w:rsidR="00B43546" w:rsidRPr="00B43546">
        <w:rPr>
          <w:color w:val="000000"/>
          <w:sz w:val="20"/>
          <w:szCs w:val="20"/>
          <w:lang w:val="fr-FR"/>
        </w:rPr>
        <w:t>suivants :</w:t>
      </w:r>
    </w:p>
    <w:p w14:paraId="57B280BB" w14:textId="503CF6A0" w:rsidR="00BE5183" w:rsidRPr="00B43546" w:rsidRDefault="00BE5183" w:rsidP="00B243F8">
      <w:pPr>
        <w:numPr>
          <w:ilvl w:val="0"/>
          <w:numId w:val="7"/>
        </w:numPr>
        <w:jc w:val="both"/>
        <w:rPr>
          <w:color w:val="000000"/>
          <w:sz w:val="20"/>
          <w:szCs w:val="20"/>
          <w:lang w:val="fr-FR"/>
        </w:rPr>
      </w:pPr>
      <w:r w:rsidRPr="00B43546">
        <w:rPr>
          <w:color w:val="000000"/>
          <w:sz w:val="20"/>
          <w:szCs w:val="20"/>
          <w:lang w:val="fr-FR"/>
        </w:rPr>
        <w:t xml:space="preserve">le droit d’accéder aux données à caractère </w:t>
      </w:r>
      <w:r w:rsidR="00B43546" w:rsidRPr="00B43546">
        <w:rPr>
          <w:color w:val="000000"/>
          <w:sz w:val="20"/>
          <w:szCs w:val="20"/>
          <w:lang w:val="fr-FR"/>
        </w:rPr>
        <w:t>personnel ;</w:t>
      </w:r>
    </w:p>
    <w:p w14:paraId="76017127" w14:textId="2E64C5BE" w:rsidR="00BE5183" w:rsidRPr="00B43546" w:rsidRDefault="00BE5183" w:rsidP="00B243F8">
      <w:pPr>
        <w:numPr>
          <w:ilvl w:val="0"/>
          <w:numId w:val="7"/>
        </w:numPr>
        <w:jc w:val="both"/>
        <w:rPr>
          <w:color w:val="000000"/>
          <w:sz w:val="20"/>
          <w:szCs w:val="20"/>
          <w:lang w:val="fr-FR"/>
        </w:rPr>
      </w:pPr>
      <w:r w:rsidRPr="00B43546">
        <w:rPr>
          <w:color w:val="000000"/>
          <w:sz w:val="20"/>
          <w:szCs w:val="20"/>
          <w:lang w:val="fr-FR"/>
        </w:rPr>
        <w:t xml:space="preserve">le droit à la </w:t>
      </w:r>
      <w:r w:rsidR="00B43546" w:rsidRPr="00B43546">
        <w:rPr>
          <w:color w:val="000000"/>
          <w:sz w:val="20"/>
          <w:szCs w:val="20"/>
          <w:lang w:val="fr-FR"/>
        </w:rPr>
        <w:t>rectification ;</w:t>
      </w:r>
    </w:p>
    <w:p w14:paraId="305EE299" w14:textId="2527E1EC" w:rsidR="00BE5183" w:rsidRPr="00B43546" w:rsidRDefault="00BE5183" w:rsidP="000E131C">
      <w:pPr>
        <w:numPr>
          <w:ilvl w:val="0"/>
          <w:numId w:val="7"/>
        </w:numPr>
        <w:jc w:val="both"/>
        <w:rPr>
          <w:color w:val="000000"/>
          <w:sz w:val="20"/>
          <w:szCs w:val="20"/>
          <w:lang w:val="fr-FR"/>
        </w:rPr>
      </w:pPr>
      <w:r w:rsidRPr="00B43546">
        <w:rPr>
          <w:color w:val="000000"/>
          <w:sz w:val="20"/>
          <w:szCs w:val="20"/>
          <w:lang w:val="fr-FR"/>
        </w:rPr>
        <w:t xml:space="preserve">le droit à la suppression des données (« le droit à l’oubli ») sauf disposition expresse de la loi, lorsque le traitement des données par l’USAMVBT est </w:t>
      </w:r>
      <w:r w:rsidR="00B43546" w:rsidRPr="00B43546">
        <w:rPr>
          <w:color w:val="000000"/>
          <w:sz w:val="20"/>
          <w:szCs w:val="20"/>
          <w:lang w:val="fr-FR"/>
        </w:rPr>
        <w:t>obligatoire ;</w:t>
      </w:r>
    </w:p>
    <w:p w14:paraId="4327E41E" w14:textId="62DC17E3" w:rsidR="00BE5183" w:rsidRPr="00B43546" w:rsidRDefault="00BE5183" w:rsidP="00B243F8">
      <w:pPr>
        <w:numPr>
          <w:ilvl w:val="0"/>
          <w:numId w:val="7"/>
        </w:numPr>
        <w:jc w:val="both"/>
        <w:rPr>
          <w:color w:val="000000"/>
          <w:sz w:val="20"/>
          <w:szCs w:val="20"/>
          <w:lang w:val="fr-FR"/>
        </w:rPr>
      </w:pPr>
      <w:r w:rsidRPr="00B43546">
        <w:rPr>
          <w:color w:val="000000"/>
          <w:sz w:val="20"/>
          <w:szCs w:val="20"/>
          <w:lang w:val="fr-FR"/>
        </w:rPr>
        <w:t xml:space="preserve">le droit à la restriction des </w:t>
      </w:r>
      <w:r w:rsidR="00B43546" w:rsidRPr="00B43546">
        <w:rPr>
          <w:color w:val="000000"/>
          <w:sz w:val="20"/>
          <w:szCs w:val="20"/>
          <w:lang w:val="fr-FR"/>
        </w:rPr>
        <w:t>données ;</w:t>
      </w:r>
    </w:p>
    <w:p w14:paraId="6C673940" w14:textId="226C131F" w:rsidR="00BE5183" w:rsidRPr="00B43546" w:rsidRDefault="00BE5183" w:rsidP="00B243F8">
      <w:pPr>
        <w:numPr>
          <w:ilvl w:val="0"/>
          <w:numId w:val="7"/>
        </w:numPr>
        <w:jc w:val="both"/>
        <w:rPr>
          <w:color w:val="000000"/>
          <w:sz w:val="20"/>
          <w:szCs w:val="20"/>
          <w:lang w:val="fr-FR"/>
        </w:rPr>
      </w:pPr>
      <w:r w:rsidRPr="00B43546">
        <w:rPr>
          <w:color w:val="000000"/>
          <w:sz w:val="20"/>
          <w:szCs w:val="20"/>
          <w:lang w:val="fr-FR"/>
        </w:rPr>
        <w:t xml:space="preserve">le droit à la portabilité des </w:t>
      </w:r>
      <w:r w:rsidR="00B43546" w:rsidRPr="00B43546">
        <w:rPr>
          <w:color w:val="000000"/>
          <w:sz w:val="20"/>
          <w:szCs w:val="20"/>
          <w:lang w:val="fr-FR"/>
        </w:rPr>
        <w:t>données ;</w:t>
      </w:r>
    </w:p>
    <w:p w14:paraId="4F0C2ABC" w14:textId="7A54BE3D" w:rsidR="00BE5183" w:rsidRPr="00B43546" w:rsidRDefault="00BE5183" w:rsidP="00897941">
      <w:pPr>
        <w:numPr>
          <w:ilvl w:val="0"/>
          <w:numId w:val="7"/>
        </w:numPr>
        <w:jc w:val="both"/>
        <w:rPr>
          <w:color w:val="000000"/>
          <w:sz w:val="20"/>
          <w:szCs w:val="20"/>
          <w:lang w:val="fr-FR"/>
        </w:rPr>
      </w:pPr>
      <w:r w:rsidRPr="00B43546">
        <w:rPr>
          <w:color w:val="000000"/>
          <w:sz w:val="20"/>
          <w:szCs w:val="20"/>
          <w:lang w:val="fr-FR"/>
        </w:rPr>
        <w:t xml:space="preserve">le droit à l’opposition, dans la mesure où les conditions légales sont </w:t>
      </w:r>
      <w:r w:rsidR="00B43546" w:rsidRPr="00B43546">
        <w:rPr>
          <w:color w:val="000000"/>
          <w:sz w:val="20"/>
          <w:szCs w:val="20"/>
          <w:lang w:val="fr-FR"/>
        </w:rPr>
        <w:t>remplies ;</w:t>
      </w:r>
    </w:p>
    <w:p w14:paraId="20D04A16" w14:textId="2BC96479" w:rsidR="00BE5183" w:rsidRPr="00B43546" w:rsidRDefault="00BE5183" w:rsidP="00B243F8">
      <w:pPr>
        <w:numPr>
          <w:ilvl w:val="0"/>
          <w:numId w:val="7"/>
        </w:numPr>
        <w:jc w:val="both"/>
        <w:rPr>
          <w:color w:val="000000"/>
          <w:sz w:val="20"/>
          <w:szCs w:val="20"/>
          <w:lang w:val="fr-FR"/>
        </w:rPr>
      </w:pPr>
      <w:r w:rsidRPr="00B43546">
        <w:rPr>
          <w:color w:val="000000"/>
          <w:sz w:val="20"/>
          <w:szCs w:val="20"/>
          <w:lang w:val="fr-FR"/>
        </w:rPr>
        <w:t xml:space="preserve">le droit de ne pas faire l’objet d’une décision fondée uniquement sur le traitement automatique, y compris le </w:t>
      </w:r>
      <w:r w:rsidR="00B43546" w:rsidRPr="00B43546">
        <w:rPr>
          <w:color w:val="000000"/>
          <w:sz w:val="20"/>
          <w:szCs w:val="20"/>
          <w:lang w:val="fr-FR"/>
        </w:rPr>
        <w:t>profilage ;</w:t>
      </w:r>
    </w:p>
    <w:p w14:paraId="71B6F506" w14:textId="0D35859B" w:rsidR="000E131C" w:rsidRPr="00B43546" w:rsidRDefault="000E131C" w:rsidP="00B243F8">
      <w:pPr>
        <w:numPr>
          <w:ilvl w:val="0"/>
          <w:numId w:val="7"/>
        </w:numPr>
        <w:jc w:val="both"/>
        <w:rPr>
          <w:color w:val="000000"/>
          <w:sz w:val="20"/>
          <w:szCs w:val="20"/>
          <w:lang w:val="fr-FR"/>
        </w:rPr>
      </w:pPr>
      <w:r w:rsidRPr="00B43546">
        <w:rPr>
          <w:color w:val="000000"/>
          <w:sz w:val="20"/>
          <w:szCs w:val="20"/>
          <w:lang w:val="fr-FR"/>
        </w:rPr>
        <w:t xml:space="preserve">le droit de déposer une plainte auprès de l’autorité compétente chargée de la protection des </w:t>
      </w:r>
      <w:r w:rsidR="00B43546" w:rsidRPr="00B43546">
        <w:rPr>
          <w:color w:val="000000"/>
          <w:sz w:val="20"/>
          <w:szCs w:val="20"/>
          <w:lang w:val="fr-FR"/>
        </w:rPr>
        <w:t>données ;</w:t>
      </w:r>
    </w:p>
    <w:p w14:paraId="12E2C884" w14:textId="77777777" w:rsidR="000E131C" w:rsidRPr="00B43546" w:rsidRDefault="000E131C" w:rsidP="00B243F8">
      <w:pPr>
        <w:numPr>
          <w:ilvl w:val="0"/>
          <w:numId w:val="7"/>
        </w:numPr>
        <w:jc w:val="both"/>
        <w:rPr>
          <w:color w:val="000000"/>
          <w:sz w:val="20"/>
          <w:szCs w:val="20"/>
          <w:lang w:val="fr-FR"/>
        </w:rPr>
      </w:pPr>
      <w:r w:rsidRPr="00B43546">
        <w:rPr>
          <w:color w:val="000000"/>
          <w:sz w:val="20"/>
          <w:szCs w:val="20"/>
          <w:lang w:val="fr-FR"/>
        </w:rPr>
        <w:t>le droit de demander justice.</w:t>
      </w:r>
    </w:p>
    <w:p w14:paraId="213321A2" w14:textId="77777777" w:rsidR="000E131C" w:rsidRPr="00B43546" w:rsidRDefault="000E131C" w:rsidP="000E131C">
      <w:pPr>
        <w:jc w:val="both"/>
        <w:rPr>
          <w:color w:val="000000"/>
          <w:sz w:val="20"/>
          <w:szCs w:val="20"/>
          <w:lang w:val="fr-FR"/>
        </w:rPr>
      </w:pPr>
    </w:p>
    <w:p w14:paraId="419E07BD" w14:textId="74FF3C76" w:rsidR="0055383D" w:rsidRPr="00B43546" w:rsidRDefault="0055383D" w:rsidP="0055383D">
      <w:pPr>
        <w:ind w:firstLine="720"/>
        <w:jc w:val="both"/>
        <w:rPr>
          <w:b/>
          <w:i/>
          <w:color w:val="000000"/>
          <w:sz w:val="20"/>
          <w:szCs w:val="20"/>
          <w:u w:val="single"/>
          <w:lang w:val="fr-FR"/>
        </w:rPr>
      </w:pPr>
      <w:r w:rsidRPr="00B43546">
        <w:rPr>
          <w:color w:val="000000"/>
          <w:sz w:val="20"/>
          <w:szCs w:val="20"/>
          <w:lang w:val="fr-FR"/>
        </w:rPr>
        <w:t xml:space="preserve">Pour l’exercice de ces droits, vous pouvez adresser avec une demande écrite, datée et signée à </w:t>
      </w:r>
      <w:r w:rsidR="002C2B58" w:rsidRPr="00B43546">
        <w:rPr>
          <w:color w:val="000000"/>
          <w:sz w:val="20"/>
          <w:szCs w:val="20"/>
          <w:lang w:val="fr-FR"/>
        </w:rPr>
        <w:t>L’Université des Sciences Agricoles et de Médecine Vétérinaire du Banat « Le Roi Michel I de Roumanie » de Timisoara</w:t>
      </w:r>
      <w:r w:rsidRPr="00B43546">
        <w:rPr>
          <w:color w:val="000000"/>
          <w:sz w:val="20"/>
          <w:szCs w:val="20"/>
          <w:lang w:val="fr-FR"/>
        </w:rPr>
        <w:t>, basé</w:t>
      </w:r>
      <w:r w:rsidR="002C2B58" w:rsidRPr="00B43546">
        <w:rPr>
          <w:color w:val="000000"/>
          <w:sz w:val="20"/>
          <w:szCs w:val="20"/>
          <w:lang w:val="fr-FR"/>
        </w:rPr>
        <w:t>e</w:t>
      </w:r>
      <w:r w:rsidRPr="00B43546">
        <w:rPr>
          <w:color w:val="000000"/>
          <w:sz w:val="20"/>
          <w:szCs w:val="20"/>
          <w:lang w:val="fr-FR"/>
        </w:rPr>
        <w:t xml:space="preserve"> à Timisoara, </w:t>
      </w:r>
      <w:proofErr w:type="spellStart"/>
      <w:r w:rsidR="002C2B58" w:rsidRPr="00B43546">
        <w:rPr>
          <w:color w:val="000000"/>
          <w:sz w:val="20"/>
          <w:szCs w:val="20"/>
          <w:lang w:val="fr-FR"/>
        </w:rPr>
        <w:t>Calea</w:t>
      </w:r>
      <w:proofErr w:type="spellEnd"/>
      <w:r w:rsidR="002C2B58" w:rsidRPr="00B43546">
        <w:rPr>
          <w:color w:val="000000"/>
          <w:sz w:val="20"/>
          <w:szCs w:val="20"/>
          <w:lang w:val="fr-FR"/>
        </w:rPr>
        <w:t xml:space="preserve"> </w:t>
      </w:r>
      <w:proofErr w:type="spellStart"/>
      <w:r w:rsidR="002C2B58" w:rsidRPr="00B43546">
        <w:rPr>
          <w:color w:val="000000"/>
          <w:sz w:val="20"/>
          <w:szCs w:val="20"/>
          <w:lang w:val="fr-FR"/>
        </w:rPr>
        <w:t>Aradului</w:t>
      </w:r>
      <w:proofErr w:type="spellEnd"/>
      <w:r w:rsidR="002C2B58" w:rsidRPr="00B43546">
        <w:rPr>
          <w:color w:val="000000"/>
          <w:sz w:val="20"/>
          <w:szCs w:val="20"/>
          <w:lang w:val="fr-FR"/>
        </w:rPr>
        <w:t>, No. 119, département de Timis, code postal 300645</w:t>
      </w:r>
      <w:r w:rsidRPr="00B43546">
        <w:rPr>
          <w:color w:val="000000"/>
          <w:sz w:val="20"/>
          <w:szCs w:val="20"/>
          <w:lang w:val="fr-FR"/>
        </w:rPr>
        <w:t xml:space="preserve">, à l’attention de l’agent de protection des données, en la personne de M. le </w:t>
      </w:r>
      <w:proofErr w:type="spellStart"/>
      <w:r w:rsidR="002C2B58" w:rsidRPr="00B43546">
        <w:rPr>
          <w:color w:val="000000"/>
          <w:sz w:val="20"/>
          <w:szCs w:val="20"/>
          <w:lang w:val="fr-FR"/>
        </w:rPr>
        <w:t>lect</w:t>
      </w:r>
      <w:proofErr w:type="spellEnd"/>
      <w:r w:rsidRPr="00B43546">
        <w:rPr>
          <w:color w:val="000000"/>
          <w:sz w:val="20"/>
          <w:szCs w:val="20"/>
          <w:lang w:val="fr-FR"/>
        </w:rPr>
        <w:t xml:space="preserve">. Dr Moisa Sebastian, ainsi qu’à l’adresse </w:t>
      </w:r>
      <w:r w:rsidR="00B43546" w:rsidRPr="00B43546">
        <w:rPr>
          <w:color w:val="000000"/>
          <w:sz w:val="20"/>
          <w:szCs w:val="20"/>
          <w:lang w:val="fr-FR"/>
        </w:rPr>
        <w:t>e-mail :</w:t>
      </w:r>
      <w:r w:rsidRPr="00B43546">
        <w:rPr>
          <w:color w:val="000000"/>
          <w:sz w:val="20"/>
          <w:szCs w:val="20"/>
          <w:lang w:val="fr-FR"/>
        </w:rPr>
        <w:t xml:space="preserve"> protectiadatelor@usab-tm.ro. </w:t>
      </w:r>
    </w:p>
    <w:p w14:paraId="669BA6DD" w14:textId="77777777" w:rsidR="00725D25" w:rsidRPr="00B43546" w:rsidRDefault="00725D25" w:rsidP="0055383D">
      <w:pPr>
        <w:jc w:val="both"/>
        <w:rPr>
          <w:b/>
          <w:i/>
          <w:color w:val="000000"/>
          <w:sz w:val="20"/>
          <w:szCs w:val="20"/>
          <w:u w:val="single"/>
          <w:lang w:val="fr-FR"/>
        </w:rPr>
      </w:pPr>
    </w:p>
    <w:p w14:paraId="7C5D57E1" w14:textId="0AA510FB" w:rsidR="00365815" w:rsidRPr="00B43546" w:rsidRDefault="00725D25" w:rsidP="00B746B3">
      <w:pPr>
        <w:ind w:firstLine="720"/>
        <w:jc w:val="both"/>
        <w:rPr>
          <w:b/>
          <w:bCs/>
          <w:color w:val="000000"/>
          <w:sz w:val="20"/>
          <w:szCs w:val="20"/>
          <w:lang w:val="fr-FR"/>
        </w:rPr>
      </w:pPr>
      <w:r w:rsidRPr="00B43546">
        <w:rPr>
          <w:color w:val="000000"/>
          <w:sz w:val="20"/>
          <w:szCs w:val="20"/>
          <w:lang w:val="fr-FR"/>
        </w:rPr>
        <w:t>En signant cette séance d’information, le</w:t>
      </w:r>
      <w:r w:rsidR="002C2B58" w:rsidRPr="00B43546">
        <w:rPr>
          <w:color w:val="000000"/>
          <w:sz w:val="20"/>
          <w:szCs w:val="20"/>
          <w:lang w:val="fr-FR"/>
        </w:rPr>
        <w:t>/la</w:t>
      </w:r>
      <w:r w:rsidRPr="00B43546">
        <w:rPr>
          <w:color w:val="000000"/>
          <w:sz w:val="20"/>
          <w:szCs w:val="20"/>
          <w:lang w:val="fr-FR"/>
        </w:rPr>
        <w:t xml:space="preserve"> soussigné</w:t>
      </w:r>
      <w:r w:rsidR="002C2B58" w:rsidRPr="00B43546">
        <w:rPr>
          <w:color w:val="000000"/>
          <w:sz w:val="20"/>
          <w:szCs w:val="20"/>
          <w:lang w:val="fr-FR"/>
        </w:rPr>
        <w:t>(e)</w:t>
      </w:r>
      <w:r w:rsidRPr="00B43546">
        <w:rPr>
          <w:color w:val="000000"/>
          <w:sz w:val="20"/>
          <w:szCs w:val="20"/>
          <w:lang w:val="fr-FR"/>
        </w:rPr>
        <w:t xml:space="preserve"> _______________________________ en tant</w:t>
      </w:r>
      <w:r w:rsidR="00465796" w:rsidRPr="00B43546">
        <w:rPr>
          <w:b/>
          <w:color w:val="000000"/>
          <w:sz w:val="20"/>
          <w:szCs w:val="20"/>
          <w:lang w:val="fr-FR"/>
        </w:rPr>
        <w:t xml:space="preserve"> qu’étudiant</w:t>
      </w:r>
      <w:r w:rsidR="002C2B58" w:rsidRPr="00B43546">
        <w:rPr>
          <w:color w:val="000000"/>
          <w:sz w:val="20"/>
          <w:szCs w:val="20"/>
          <w:lang w:val="fr-FR"/>
        </w:rPr>
        <w:t>/</w:t>
      </w:r>
      <w:r w:rsidR="002C2B58" w:rsidRPr="00B43546">
        <w:rPr>
          <w:b/>
          <w:bCs/>
          <w:color w:val="000000"/>
          <w:sz w:val="20"/>
          <w:szCs w:val="20"/>
          <w:lang w:val="fr-FR"/>
        </w:rPr>
        <w:t>élève</w:t>
      </w:r>
      <w:r w:rsidR="0095345E" w:rsidRPr="00B43546">
        <w:rPr>
          <w:rStyle w:val="FootnoteReference"/>
          <w:color w:val="000000"/>
          <w:sz w:val="20"/>
          <w:szCs w:val="20"/>
          <w:lang w:val="fr-FR"/>
        </w:rPr>
        <w:footnoteReference w:id="1"/>
      </w:r>
      <w:r w:rsidR="002C2B58" w:rsidRPr="00B43546">
        <w:rPr>
          <w:b/>
          <w:bCs/>
          <w:color w:val="000000"/>
          <w:sz w:val="20"/>
          <w:szCs w:val="20"/>
          <w:lang w:val="fr-FR"/>
        </w:rPr>
        <w:t xml:space="preserve"> </w:t>
      </w:r>
      <w:r w:rsidR="002C2B58" w:rsidRPr="00B43546">
        <w:rPr>
          <w:color w:val="000000"/>
          <w:sz w:val="20"/>
          <w:szCs w:val="20"/>
          <w:lang w:val="fr-FR"/>
        </w:rPr>
        <w:t>je</w:t>
      </w:r>
      <w:r w:rsidR="002C2B58" w:rsidRPr="00B43546">
        <w:rPr>
          <w:b/>
          <w:bCs/>
          <w:color w:val="000000"/>
          <w:sz w:val="20"/>
          <w:szCs w:val="20"/>
          <w:lang w:val="fr-FR"/>
        </w:rPr>
        <w:t xml:space="preserve"> </w:t>
      </w:r>
      <w:r w:rsidR="005931E1" w:rsidRPr="00B43546">
        <w:rPr>
          <w:color w:val="000000"/>
          <w:sz w:val="20"/>
          <w:szCs w:val="20"/>
          <w:lang w:val="fr-FR"/>
        </w:rPr>
        <w:t xml:space="preserve">déclare que je suis conscient que l’USAMVBT traitera, par quelque moyen que ce soit, mes données à caractère personnel, conformément au règlement (UE) 2016/679 relatif à la protection des individus en ce qui concerne le traitement des données à caractère personnel et la libre circulation de ces données et l’abrogation de la directive 95/46/CE, que j’ai compris les droits et obligations essentiels relatifs au traitement des données à caractère personnel </w:t>
      </w:r>
      <w:r w:rsidR="005931E1" w:rsidRPr="00B43546">
        <w:rPr>
          <w:b/>
          <w:bCs/>
          <w:color w:val="000000"/>
          <w:sz w:val="20"/>
          <w:szCs w:val="20"/>
          <w:lang w:val="fr-FR"/>
        </w:rPr>
        <w:t>et</w:t>
      </w:r>
      <w:r w:rsidRPr="00B43546">
        <w:rPr>
          <w:b/>
          <w:bCs/>
          <w:color w:val="000000"/>
          <w:sz w:val="20"/>
          <w:szCs w:val="20"/>
          <w:lang w:val="fr-FR"/>
        </w:rPr>
        <w:t xml:space="preserve"> </w:t>
      </w:r>
      <w:r w:rsidR="002C2B58" w:rsidRPr="00B43546">
        <w:rPr>
          <w:b/>
          <w:bCs/>
          <w:color w:val="000000"/>
          <w:sz w:val="20"/>
          <w:szCs w:val="20"/>
          <w:lang w:val="fr-FR"/>
        </w:rPr>
        <w:t xml:space="preserve">je </w:t>
      </w:r>
      <w:r w:rsidRPr="00B43546">
        <w:rPr>
          <w:b/>
          <w:bCs/>
          <w:color w:val="000000"/>
          <w:sz w:val="20"/>
          <w:szCs w:val="20"/>
          <w:lang w:val="fr-FR"/>
        </w:rPr>
        <w:t>consent</w:t>
      </w:r>
      <w:r w:rsidR="002C2B58" w:rsidRPr="00B43546">
        <w:rPr>
          <w:b/>
          <w:bCs/>
          <w:color w:val="000000"/>
          <w:sz w:val="20"/>
          <w:szCs w:val="20"/>
          <w:lang w:val="fr-FR"/>
        </w:rPr>
        <w:t xml:space="preserve"> explicitement</w:t>
      </w:r>
      <w:r w:rsidRPr="00B43546">
        <w:rPr>
          <w:b/>
          <w:bCs/>
          <w:lang w:val="fr-FR"/>
        </w:rPr>
        <w:t xml:space="preserve"> </w:t>
      </w:r>
      <w:r w:rsidR="002C2B58" w:rsidRPr="00B43546">
        <w:rPr>
          <w:b/>
          <w:bCs/>
          <w:lang w:val="fr-FR"/>
        </w:rPr>
        <w:t>que</w:t>
      </w:r>
      <w:r w:rsidR="00B746B3" w:rsidRPr="00B43546">
        <w:rPr>
          <w:b/>
          <w:bCs/>
          <w:color w:val="000000"/>
          <w:sz w:val="20"/>
          <w:szCs w:val="20"/>
          <w:lang w:val="fr-FR"/>
        </w:rPr>
        <w:t xml:space="preserve"> l’USAMVBT traite mes données à caractère personnel aux fins du traitement susmentionné.</w:t>
      </w:r>
    </w:p>
    <w:p w14:paraId="24014CA6" w14:textId="77777777" w:rsidR="00B746B3" w:rsidRPr="00B43546" w:rsidRDefault="00365815" w:rsidP="00725D25">
      <w:pPr>
        <w:spacing w:line="360" w:lineRule="auto"/>
        <w:rPr>
          <w:color w:val="000000"/>
          <w:sz w:val="20"/>
          <w:szCs w:val="20"/>
          <w:lang w:val="fr-FR"/>
        </w:rPr>
      </w:pPr>
      <w:r w:rsidRPr="00B43546">
        <w:rPr>
          <w:color w:val="000000"/>
          <w:sz w:val="20"/>
          <w:szCs w:val="20"/>
          <w:lang w:val="fr-FR"/>
        </w:rPr>
        <w:t xml:space="preserve"> </w:t>
      </w:r>
    </w:p>
    <w:p w14:paraId="60E64429" w14:textId="77777777" w:rsidR="00725D25" w:rsidRPr="00B43546" w:rsidRDefault="00725D25" w:rsidP="00725D25">
      <w:pPr>
        <w:spacing w:line="360" w:lineRule="auto"/>
        <w:rPr>
          <w:color w:val="000000"/>
          <w:sz w:val="20"/>
          <w:szCs w:val="20"/>
          <w:lang w:val="fr-FR"/>
        </w:rPr>
      </w:pPr>
      <w:r w:rsidRPr="00B43546">
        <w:rPr>
          <w:color w:val="000000"/>
          <w:sz w:val="20"/>
          <w:szCs w:val="20"/>
          <w:lang w:val="fr-FR"/>
        </w:rPr>
        <w:t>Prénom, prénom _____________________________________</w:t>
      </w:r>
    </w:p>
    <w:p w14:paraId="7CD1BA26" w14:textId="79891CE9" w:rsidR="00725D25" w:rsidRPr="00B43546" w:rsidRDefault="00725D25" w:rsidP="00725D25">
      <w:pPr>
        <w:spacing w:line="360" w:lineRule="auto"/>
        <w:rPr>
          <w:color w:val="000000"/>
          <w:sz w:val="20"/>
          <w:szCs w:val="20"/>
          <w:lang w:val="fr-FR"/>
        </w:rPr>
      </w:pPr>
      <w:r w:rsidRPr="00B43546">
        <w:rPr>
          <w:color w:val="000000"/>
          <w:sz w:val="20"/>
          <w:szCs w:val="20"/>
          <w:lang w:val="fr-FR"/>
        </w:rPr>
        <w:t>Date ______________________________</w:t>
      </w:r>
    </w:p>
    <w:p w14:paraId="14DF3B2B" w14:textId="28118C43" w:rsidR="00725D25" w:rsidRPr="00B43546" w:rsidRDefault="00725D25" w:rsidP="00725D25">
      <w:pPr>
        <w:spacing w:line="360" w:lineRule="auto"/>
        <w:rPr>
          <w:color w:val="000000"/>
          <w:sz w:val="20"/>
          <w:szCs w:val="20"/>
          <w:lang w:val="fr-FR"/>
        </w:rPr>
      </w:pPr>
      <w:r w:rsidRPr="00B43546">
        <w:rPr>
          <w:color w:val="000000"/>
          <w:sz w:val="20"/>
          <w:szCs w:val="20"/>
          <w:lang w:val="fr-FR"/>
        </w:rPr>
        <w:t>Signature ______________________________</w:t>
      </w:r>
    </w:p>
    <w:p w14:paraId="443EBA69" w14:textId="35822058" w:rsidR="000F6A99" w:rsidRPr="00B43546" w:rsidRDefault="000F6A99" w:rsidP="00725D25">
      <w:pPr>
        <w:spacing w:line="360" w:lineRule="auto"/>
        <w:rPr>
          <w:color w:val="000000"/>
          <w:sz w:val="20"/>
          <w:szCs w:val="20"/>
          <w:lang w:val="fr-FR"/>
        </w:rPr>
      </w:pPr>
    </w:p>
    <w:p w14:paraId="5C1F8D69" w14:textId="50F62AED" w:rsidR="000F6A99" w:rsidRPr="00B43546" w:rsidRDefault="000F6A99" w:rsidP="00725D25">
      <w:pPr>
        <w:spacing w:line="360" w:lineRule="auto"/>
        <w:rPr>
          <w:color w:val="000000"/>
          <w:sz w:val="20"/>
          <w:szCs w:val="20"/>
          <w:lang w:val="fr-FR"/>
        </w:rPr>
      </w:pPr>
    </w:p>
    <w:p w14:paraId="52EDA1BC" w14:textId="6AB083CB" w:rsidR="00F27BF2" w:rsidRPr="00B43546" w:rsidRDefault="00F27BF2" w:rsidP="00193EBC">
      <w:pPr>
        <w:ind w:firstLine="720"/>
        <w:jc w:val="both"/>
        <w:rPr>
          <w:color w:val="000000"/>
          <w:sz w:val="20"/>
          <w:szCs w:val="20"/>
          <w:lang w:val="fr-FR"/>
        </w:rPr>
      </w:pPr>
    </w:p>
    <w:sectPr w:rsidR="00F27BF2" w:rsidRPr="00B43546" w:rsidSect="00365815">
      <w:headerReference w:type="default" r:id="rId8"/>
      <w:pgSz w:w="11906" w:h="16838"/>
      <w:pgMar w:top="567" w:right="567" w:bottom="284" w:left="1418"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AD334F" w14:textId="77777777" w:rsidR="00C51B44" w:rsidRDefault="00C51B44" w:rsidP="00F27BF2">
      <w:r>
        <w:rPr>
          <w:lang w:val="fr"/>
        </w:rPr>
        <w:separator/>
      </w:r>
    </w:p>
  </w:endnote>
  <w:endnote w:type="continuationSeparator" w:id="0">
    <w:p w14:paraId="098FDE4D" w14:textId="77777777" w:rsidR="00C51B44" w:rsidRDefault="00C51B44" w:rsidP="00F27BF2">
      <w:r>
        <w:rPr>
          <w:lang w:val="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7D23EA" w14:textId="77777777" w:rsidR="00C51B44" w:rsidRDefault="00C51B44" w:rsidP="00F27BF2">
      <w:r>
        <w:rPr>
          <w:lang w:val="fr"/>
        </w:rPr>
        <w:separator/>
      </w:r>
    </w:p>
  </w:footnote>
  <w:footnote w:type="continuationSeparator" w:id="0">
    <w:p w14:paraId="04E1B996" w14:textId="77777777" w:rsidR="00C51B44" w:rsidRDefault="00C51B44" w:rsidP="00F27BF2">
      <w:r>
        <w:rPr>
          <w:lang w:val="fr"/>
        </w:rPr>
        <w:continuationSeparator/>
      </w:r>
    </w:p>
  </w:footnote>
  <w:footnote w:id="1">
    <w:p w14:paraId="121BDFA9" w14:textId="38C309F2" w:rsidR="0095345E" w:rsidRPr="00C504FA" w:rsidRDefault="0095345E">
      <w:pPr>
        <w:pStyle w:val="FootnoteText"/>
        <w:rPr>
          <w:color w:val="000000"/>
        </w:rPr>
      </w:pPr>
      <w:r>
        <w:rPr>
          <w:rStyle w:val="FootnoteReference"/>
          <w:lang w:val="fr"/>
        </w:rPr>
        <w:footnoteRef/>
      </w:r>
      <w:r>
        <w:rPr>
          <w:lang w:val="fr"/>
        </w:rPr>
        <w:t xml:space="preserve"> </w:t>
      </w:r>
      <w:r w:rsidRPr="00C504FA">
        <w:rPr>
          <w:color w:val="000000"/>
          <w:lang w:val="fr"/>
        </w:rPr>
        <w:t>Opter obligatoire</w:t>
      </w:r>
      <w:r w:rsidR="000F6A99">
        <w:rPr>
          <w:color w:val="000000"/>
          <w:lang w:val="fr"/>
        </w:rPr>
        <w:t>ment</w:t>
      </w:r>
      <w:r w:rsidRPr="00C504FA">
        <w:rPr>
          <w:color w:val="000000"/>
          <w:lang w:val="fr"/>
        </w:rPr>
        <w:t xml:space="preserve"> pour l’un</w:t>
      </w:r>
      <w:r w:rsidR="000F6A99">
        <w:rPr>
          <w:color w:val="000000"/>
          <w:lang w:val="fr"/>
        </w:rPr>
        <w:t>e</w:t>
      </w:r>
      <w:r w:rsidRPr="00C504FA">
        <w:rPr>
          <w:color w:val="000000"/>
          <w:lang w:val="fr"/>
        </w:rPr>
        <w:t xml:space="preserve"> des </w:t>
      </w:r>
      <w:r w:rsidR="000F6A99">
        <w:rPr>
          <w:color w:val="000000"/>
          <w:lang w:val="fr"/>
        </w:rPr>
        <w:t>s</w:t>
      </w:r>
      <w:r w:rsidRPr="00C504FA">
        <w:rPr>
          <w:color w:val="000000"/>
          <w:lang w:val="fr"/>
        </w:rPr>
        <w:t>ituations, en coupant l’autre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5132"/>
      <w:gridCol w:w="2381"/>
    </w:tblGrid>
    <w:tr w:rsidR="006A05FE" w:rsidRPr="00597BDC" w14:paraId="3F395726" w14:textId="77777777" w:rsidTr="00E37435">
      <w:trPr>
        <w:cantSplit/>
        <w:trHeight w:val="300"/>
      </w:trPr>
      <w:tc>
        <w:tcPr>
          <w:tcW w:w="2268" w:type="dxa"/>
          <w:vMerge w:val="restart"/>
          <w:vAlign w:val="center"/>
        </w:tcPr>
        <w:p w14:paraId="15D32EF2" w14:textId="67C1051B" w:rsidR="006A05FE" w:rsidRPr="00597BDC" w:rsidRDefault="00A5228A" w:rsidP="006A05FE">
          <w:pPr>
            <w:jc w:val="center"/>
            <w:rPr>
              <w:rFonts w:ascii="Arial" w:hAnsi="Arial" w:cs="Arial"/>
              <w:sz w:val="16"/>
              <w:szCs w:val="16"/>
            </w:rPr>
          </w:pPr>
          <w:r w:rsidRPr="00F637F5">
            <w:rPr>
              <w:noProof/>
              <w:sz w:val="16"/>
              <w:szCs w:val="16"/>
              <w:lang w:val="fr" w:eastAsia="ro-RO"/>
            </w:rPr>
            <w:drawing>
              <wp:inline distT="0" distB="0" distL="0" distR="0" wp14:anchorId="7BB60CF4" wp14:editId="7EC1B170">
                <wp:extent cx="723900" cy="723900"/>
                <wp:effectExtent l="0" t="0" r="0" b="0"/>
                <wp:docPr id="1" name="Picture 9" descr="C:\Users\Camelia\AppData\Local\Temp\Rar$DI00.655\logo USAMVB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amelia\AppData\Local\Temp\Rar$DI00.655\logo USAMVB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tc>
      <w:tc>
        <w:tcPr>
          <w:tcW w:w="5132" w:type="dxa"/>
          <w:vAlign w:val="center"/>
        </w:tcPr>
        <w:p w14:paraId="61BCBDCC" w14:textId="77777777" w:rsidR="006A05FE" w:rsidRPr="00597BDC" w:rsidRDefault="006A05FE" w:rsidP="006A05FE">
          <w:pPr>
            <w:pStyle w:val="Title"/>
            <w:rPr>
              <w:rFonts w:ascii="Arial" w:hAnsi="Arial" w:cs="Arial"/>
              <w:sz w:val="16"/>
              <w:szCs w:val="16"/>
              <w:u w:val="none"/>
            </w:rPr>
          </w:pPr>
          <w:r w:rsidRPr="00597BDC">
            <w:rPr>
              <w:sz w:val="16"/>
              <w:szCs w:val="16"/>
              <w:u w:val="none"/>
              <w:lang w:val="fr"/>
            </w:rPr>
            <w:t xml:space="preserve">      Université des sciences agricoles et de médecine vétérinaire de Banat « Roi Mihai Ier de Roumanie » à Timisoara</w:t>
          </w:r>
        </w:p>
      </w:tc>
      <w:tc>
        <w:tcPr>
          <w:tcW w:w="2381" w:type="dxa"/>
          <w:vAlign w:val="center"/>
        </w:tcPr>
        <w:p w14:paraId="20CA2AAE" w14:textId="77777777" w:rsidR="006A05FE" w:rsidRPr="00597BDC" w:rsidRDefault="006A05FE" w:rsidP="006A05FE">
          <w:pPr>
            <w:pStyle w:val="Header"/>
            <w:jc w:val="center"/>
            <w:rPr>
              <w:rFonts w:ascii="Arial" w:hAnsi="Arial" w:cs="Arial"/>
              <w:b/>
              <w:sz w:val="16"/>
              <w:szCs w:val="16"/>
            </w:rPr>
          </w:pPr>
          <w:r w:rsidRPr="00597BDC">
            <w:rPr>
              <w:b/>
              <w:sz w:val="16"/>
              <w:szCs w:val="16"/>
              <w:lang w:val="fr"/>
            </w:rPr>
            <w:t>Organisme émetteur</w:t>
          </w:r>
        </w:p>
        <w:p w14:paraId="06D41A73" w14:textId="77777777" w:rsidR="006A05FE" w:rsidRPr="00597BDC" w:rsidRDefault="006A05FE" w:rsidP="006A05FE">
          <w:pPr>
            <w:pStyle w:val="Header"/>
            <w:jc w:val="center"/>
            <w:rPr>
              <w:rFonts w:ascii="Arial" w:hAnsi="Arial" w:cs="Arial"/>
              <w:sz w:val="16"/>
              <w:szCs w:val="16"/>
            </w:rPr>
          </w:pPr>
          <w:r w:rsidRPr="00597BDC">
            <w:rPr>
              <w:sz w:val="16"/>
              <w:szCs w:val="16"/>
              <w:lang w:val="fr"/>
            </w:rPr>
            <w:t>Département</w:t>
          </w:r>
        </w:p>
        <w:p w14:paraId="12075AF6" w14:textId="77777777" w:rsidR="006A05FE" w:rsidRPr="00597BDC" w:rsidRDefault="006A05FE" w:rsidP="006A05FE">
          <w:pPr>
            <w:pStyle w:val="Header"/>
            <w:jc w:val="center"/>
            <w:rPr>
              <w:rFonts w:ascii="Arial" w:hAnsi="Arial" w:cs="Arial"/>
              <w:b/>
              <w:sz w:val="16"/>
              <w:szCs w:val="16"/>
              <w:lang w:val="it-IT"/>
            </w:rPr>
          </w:pPr>
          <w:r w:rsidRPr="00597BDC">
            <w:rPr>
              <w:sz w:val="16"/>
              <w:szCs w:val="16"/>
              <w:lang w:val="fr"/>
            </w:rPr>
            <w:t>Gestion de la qualité</w:t>
          </w:r>
        </w:p>
      </w:tc>
    </w:tr>
    <w:tr w:rsidR="006A05FE" w:rsidRPr="00597BDC" w14:paraId="5D864A9E" w14:textId="77777777" w:rsidTr="00E37435">
      <w:trPr>
        <w:cantSplit/>
        <w:trHeight w:val="449"/>
      </w:trPr>
      <w:tc>
        <w:tcPr>
          <w:tcW w:w="2268" w:type="dxa"/>
          <w:vMerge/>
          <w:vAlign w:val="center"/>
        </w:tcPr>
        <w:p w14:paraId="15D12719" w14:textId="77777777" w:rsidR="006A05FE" w:rsidRPr="00597BDC" w:rsidRDefault="006A05FE" w:rsidP="006A05FE">
          <w:pPr>
            <w:pStyle w:val="Title"/>
            <w:rPr>
              <w:rFonts w:ascii="Arial" w:hAnsi="Arial" w:cs="Arial"/>
              <w:sz w:val="16"/>
              <w:szCs w:val="16"/>
              <w:u w:val="none"/>
              <w:lang w:val="it-IT"/>
            </w:rPr>
          </w:pPr>
        </w:p>
      </w:tc>
      <w:tc>
        <w:tcPr>
          <w:tcW w:w="5132" w:type="dxa"/>
          <w:vMerge w:val="restart"/>
          <w:vAlign w:val="center"/>
        </w:tcPr>
        <w:p w14:paraId="13D598D7" w14:textId="77777777" w:rsidR="006A05FE" w:rsidRPr="00F637F5" w:rsidRDefault="006A05FE" w:rsidP="006A05FE">
          <w:pPr>
            <w:jc w:val="center"/>
            <w:rPr>
              <w:rFonts w:ascii="Arial" w:hAnsi="Arial" w:cs="Arial"/>
              <w:b/>
              <w:color w:val="000000"/>
              <w:sz w:val="16"/>
              <w:szCs w:val="16"/>
            </w:rPr>
          </w:pPr>
          <w:r w:rsidRPr="00F637F5">
            <w:rPr>
              <w:b/>
              <w:color w:val="000000"/>
              <w:sz w:val="16"/>
              <w:szCs w:val="16"/>
              <w:lang w:val="fr"/>
            </w:rPr>
            <w:t xml:space="preserve">PROCÉDURE OPÉRATIONNELLE SUR LE DÉVELOPPEMENT DES ACTIVITÉS DIDACTIQUES EN LIGNE </w:t>
          </w:r>
        </w:p>
      </w:tc>
      <w:tc>
        <w:tcPr>
          <w:tcW w:w="2381" w:type="dxa"/>
          <w:vMerge w:val="restart"/>
          <w:vAlign w:val="center"/>
        </w:tcPr>
        <w:p w14:paraId="045530C6" w14:textId="77777777" w:rsidR="006A05FE" w:rsidRPr="00597BDC" w:rsidRDefault="006A05FE" w:rsidP="006A05FE">
          <w:pPr>
            <w:jc w:val="center"/>
            <w:rPr>
              <w:rFonts w:ascii="Arial" w:hAnsi="Arial" w:cs="Arial"/>
              <w:b/>
              <w:sz w:val="16"/>
              <w:szCs w:val="16"/>
            </w:rPr>
          </w:pPr>
        </w:p>
        <w:p w14:paraId="533CC60A" w14:textId="77777777" w:rsidR="006A05FE" w:rsidRPr="00E37435" w:rsidRDefault="006A05FE" w:rsidP="006A05FE">
          <w:pPr>
            <w:jc w:val="center"/>
            <w:rPr>
              <w:rFonts w:ascii="Arial" w:hAnsi="Arial" w:cs="Arial"/>
              <w:b/>
              <w:sz w:val="16"/>
              <w:szCs w:val="16"/>
            </w:rPr>
          </w:pPr>
          <w:r w:rsidRPr="00E37435">
            <w:rPr>
              <w:b/>
              <w:sz w:val="16"/>
              <w:szCs w:val="16"/>
              <w:lang w:val="fr"/>
            </w:rPr>
            <w:t xml:space="preserve">Ed. 1 Rev. </w:t>
          </w:r>
          <w:r w:rsidR="00E37435" w:rsidRPr="00E37435">
            <w:rPr>
              <w:b/>
              <w:sz w:val="16"/>
              <w:szCs w:val="16"/>
              <w:lang w:val="fr"/>
            </w:rPr>
            <w:t>1</w:t>
          </w:r>
        </w:p>
      </w:tc>
    </w:tr>
    <w:tr w:rsidR="006A05FE" w:rsidRPr="00597BDC" w14:paraId="3D2DF618" w14:textId="77777777" w:rsidTr="00E37435">
      <w:trPr>
        <w:cantSplit/>
        <w:trHeight w:val="339"/>
      </w:trPr>
      <w:tc>
        <w:tcPr>
          <w:tcW w:w="2268" w:type="dxa"/>
          <w:vAlign w:val="center"/>
        </w:tcPr>
        <w:p w14:paraId="03E97934" w14:textId="77777777" w:rsidR="006A05FE" w:rsidRPr="00597BDC" w:rsidRDefault="006A05FE" w:rsidP="006A05FE">
          <w:pPr>
            <w:jc w:val="center"/>
            <w:rPr>
              <w:rFonts w:ascii="Arial" w:hAnsi="Arial" w:cs="Arial"/>
              <w:b/>
              <w:bCs/>
              <w:sz w:val="14"/>
              <w:szCs w:val="14"/>
            </w:rPr>
          </w:pPr>
          <w:proofErr w:type="gramStart"/>
          <w:r w:rsidRPr="00597BDC">
            <w:rPr>
              <w:b/>
              <w:bCs/>
              <w:sz w:val="14"/>
              <w:szCs w:val="14"/>
              <w:lang w:val="fr"/>
            </w:rPr>
            <w:t>Code:</w:t>
          </w:r>
          <w:proofErr w:type="gramEnd"/>
        </w:p>
        <w:p w14:paraId="2EDB5F49" w14:textId="49F6C619" w:rsidR="006A05FE" w:rsidRPr="005C3336" w:rsidRDefault="006A05FE" w:rsidP="006A05FE">
          <w:pPr>
            <w:pStyle w:val="Title"/>
            <w:rPr>
              <w:rFonts w:ascii="Arial" w:hAnsi="Arial" w:cs="Arial"/>
              <w:sz w:val="16"/>
              <w:szCs w:val="16"/>
              <w:u w:val="none"/>
              <w:lang w:val="fr-FR"/>
            </w:rPr>
          </w:pPr>
          <w:r w:rsidRPr="00597BDC">
            <w:rPr>
              <w:sz w:val="14"/>
              <w:szCs w:val="14"/>
              <w:u w:val="none"/>
              <w:lang w:val="fr"/>
            </w:rPr>
            <w:t>USAMVBT-PEC - PO-001</w:t>
          </w:r>
          <w:r w:rsidR="00E37435" w:rsidRPr="005C3336">
            <w:rPr>
              <w:sz w:val="14"/>
              <w:szCs w:val="14"/>
              <w:u w:val="none"/>
              <w:lang w:val="fr"/>
            </w:rPr>
            <w:t>-F02</w:t>
          </w:r>
          <w:r w:rsidR="00B7237A">
            <w:rPr>
              <w:sz w:val="14"/>
              <w:szCs w:val="14"/>
              <w:u w:val="none"/>
              <w:lang w:val="fr"/>
            </w:rPr>
            <w:t>b</w:t>
          </w:r>
        </w:p>
      </w:tc>
      <w:tc>
        <w:tcPr>
          <w:tcW w:w="5132" w:type="dxa"/>
          <w:vMerge/>
          <w:shd w:val="clear" w:color="auto" w:fill="C0C0C0"/>
          <w:vAlign w:val="center"/>
        </w:tcPr>
        <w:p w14:paraId="30E3517B" w14:textId="77777777" w:rsidR="006A05FE" w:rsidRPr="00597BDC" w:rsidRDefault="006A05FE" w:rsidP="006A05FE">
          <w:pPr>
            <w:pStyle w:val="Title"/>
            <w:rPr>
              <w:rFonts w:ascii="Arial" w:hAnsi="Arial" w:cs="Arial"/>
              <w:sz w:val="16"/>
              <w:szCs w:val="16"/>
              <w:u w:val="none"/>
            </w:rPr>
          </w:pPr>
        </w:p>
      </w:tc>
      <w:tc>
        <w:tcPr>
          <w:tcW w:w="2381" w:type="dxa"/>
          <w:vMerge/>
          <w:vAlign w:val="center"/>
        </w:tcPr>
        <w:p w14:paraId="1BB9ACFC" w14:textId="77777777" w:rsidR="006A05FE" w:rsidRPr="00597BDC" w:rsidRDefault="006A05FE" w:rsidP="006A05FE">
          <w:pPr>
            <w:pStyle w:val="Header"/>
            <w:jc w:val="center"/>
            <w:rPr>
              <w:rFonts w:ascii="Arial" w:hAnsi="Arial" w:cs="Arial"/>
              <w:b/>
              <w:sz w:val="16"/>
              <w:szCs w:val="16"/>
              <w:lang w:val="pt-BR"/>
            </w:rPr>
          </w:pPr>
        </w:p>
      </w:tc>
    </w:tr>
  </w:tbl>
  <w:p w14:paraId="2746D98D" w14:textId="77777777" w:rsidR="006A05FE" w:rsidRDefault="006A05FE" w:rsidP="006A05FE">
    <w:pPr>
      <w:pStyle w:val="Header"/>
      <w:jc w:val="center"/>
    </w:pPr>
  </w:p>
  <w:p w14:paraId="6414C01A" w14:textId="77777777" w:rsidR="00115069" w:rsidRDefault="001150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Heading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6"/>
    <w:lvl w:ilvl="0">
      <w:start w:val="1"/>
      <w:numFmt w:val="bullet"/>
      <w:lvlText w:val=""/>
      <w:lvlJc w:val="left"/>
      <w:pPr>
        <w:tabs>
          <w:tab w:val="num" w:pos="1440"/>
        </w:tabs>
        <w:ind w:left="1440" w:hanging="360"/>
      </w:pPr>
      <w:rPr>
        <w:rFonts w:ascii="Wingdings" w:hAnsi="Wingdings" w:cs="Wingdings" w:hint="default"/>
      </w:rPr>
    </w:lvl>
  </w:abstractNum>
  <w:abstractNum w:abstractNumId="2" w15:restartNumberingAfterBreak="0">
    <w:nsid w:val="113A2400"/>
    <w:multiLevelType w:val="hybridMultilevel"/>
    <w:tmpl w:val="B8E017F0"/>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2A011B8F"/>
    <w:multiLevelType w:val="hybridMultilevel"/>
    <w:tmpl w:val="D8360F12"/>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 w15:restartNumberingAfterBreak="0">
    <w:nsid w:val="341C4E99"/>
    <w:multiLevelType w:val="hybridMultilevel"/>
    <w:tmpl w:val="05D88B92"/>
    <w:lvl w:ilvl="0" w:tplc="0418000B">
      <w:start w:val="1"/>
      <w:numFmt w:val="bullet"/>
      <w:lvlText w:val=""/>
      <w:lvlJc w:val="left"/>
      <w:pPr>
        <w:ind w:left="2520" w:hanging="360"/>
      </w:pPr>
      <w:rPr>
        <w:rFonts w:ascii="Wingdings" w:hAnsi="Wingdings"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5" w15:restartNumberingAfterBreak="0">
    <w:nsid w:val="3DA76962"/>
    <w:multiLevelType w:val="hybridMultilevel"/>
    <w:tmpl w:val="627EDF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8906246"/>
    <w:multiLevelType w:val="hybridMultilevel"/>
    <w:tmpl w:val="E35CC5D8"/>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5"/>
  </w:num>
  <w:num w:numId="4">
    <w:abstractNumId w:val="6"/>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S2NDKyMDE0tjA3NzBW0lEKTi0uzszPAykwrgUAkzOonSwAAAA="/>
  </w:docVars>
  <w:rsids>
    <w:rsidRoot w:val="001B5237"/>
    <w:rsid w:val="0000552E"/>
    <w:rsid w:val="00010006"/>
    <w:rsid w:val="00016FCE"/>
    <w:rsid w:val="00027F4D"/>
    <w:rsid w:val="000341EF"/>
    <w:rsid w:val="00054CF2"/>
    <w:rsid w:val="00096207"/>
    <w:rsid w:val="000A2A05"/>
    <w:rsid w:val="000B5E7C"/>
    <w:rsid w:val="000B7BAB"/>
    <w:rsid w:val="000C3D04"/>
    <w:rsid w:val="000E131C"/>
    <w:rsid w:val="000F6392"/>
    <w:rsid w:val="000F6A99"/>
    <w:rsid w:val="0011178E"/>
    <w:rsid w:val="00115069"/>
    <w:rsid w:val="00116FF9"/>
    <w:rsid w:val="00131D7D"/>
    <w:rsid w:val="00161F09"/>
    <w:rsid w:val="00173585"/>
    <w:rsid w:val="00192588"/>
    <w:rsid w:val="00193EBC"/>
    <w:rsid w:val="001975AF"/>
    <w:rsid w:val="001A6833"/>
    <w:rsid w:val="001B5237"/>
    <w:rsid w:val="001D47B5"/>
    <w:rsid w:val="00210551"/>
    <w:rsid w:val="00263A49"/>
    <w:rsid w:val="00266E37"/>
    <w:rsid w:val="00296B06"/>
    <w:rsid w:val="002C2B58"/>
    <w:rsid w:val="002C4827"/>
    <w:rsid w:val="002D587E"/>
    <w:rsid w:val="002F0598"/>
    <w:rsid w:val="002F283F"/>
    <w:rsid w:val="0031194D"/>
    <w:rsid w:val="00330D04"/>
    <w:rsid w:val="00331D09"/>
    <w:rsid w:val="00336880"/>
    <w:rsid w:val="0036540A"/>
    <w:rsid w:val="00365815"/>
    <w:rsid w:val="00370D90"/>
    <w:rsid w:val="0037747E"/>
    <w:rsid w:val="003D0954"/>
    <w:rsid w:val="003D5C37"/>
    <w:rsid w:val="00402DAD"/>
    <w:rsid w:val="00465796"/>
    <w:rsid w:val="005312CB"/>
    <w:rsid w:val="0055383D"/>
    <w:rsid w:val="0056369A"/>
    <w:rsid w:val="00575968"/>
    <w:rsid w:val="005867BF"/>
    <w:rsid w:val="005931E1"/>
    <w:rsid w:val="005A3EC2"/>
    <w:rsid w:val="005A458A"/>
    <w:rsid w:val="005B5FFA"/>
    <w:rsid w:val="005C1D7B"/>
    <w:rsid w:val="005C3336"/>
    <w:rsid w:val="005E2F28"/>
    <w:rsid w:val="00612AFA"/>
    <w:rsid w:val="0062541F"/>
    <w:rsid w:val="00633A4A"/>
    <w:rsid w:val="00647CAD"/>
    <w:rsid w:val="00672E57"/>
    <w:rsid w:val="0069300F"/>
    <w:rsid w:val="006A05FE"/>
    <w:rsid w:val="006A1E74"/>
    <w:rsid w:val="006B47DB"/>
    <w:rsid w:val="006D58CB"/>
    <w:rsid w:val="006E4FB6"/>
    <w:rsid w:val="00712166"/>
    <w:rsid w:val="00725D25"/>
    <w:rsid w:val="00731C70"/>
    <w:rsid w:val="00734A1D"/>
    <w:rsid w:val="007C7D04"/>
    <w:rsid w:val="007D1BC2"/>
    <w:rsid w:val="007E7762"/>
    <w:rsid w:val="007F3FA8"/>
    <w:rsid w:val="00871FF6"/>
    <w:rsid w:val="00897941"/>
    <w:rsid w:val="008A511D"/>
    <w:rsid w:val="008E7028"/>
    <w:rsid w:val="008F37C8"/>
    <w:rsid w:val="00933F0D"/>
    <w:rsid w:val="009366FC"/>
    <w:rsid w:val="0095345E"/>
    <w:rsid w:val="00954746"/>
    <w:rsid w:val="00954CB5"/>
    <w:rsid w:val="00961D27"/>
    <w:rsid w:val="00970B0A"/>
    <w:rsid w:val="009941A2"/>
    <w:rsid w:val="009B1FAB"/>
    <w:rsid w:val="009F7099"/>
    <w:rsid w:val="00A20745"/>
    <w:rsid w:val="00A24F54"/>
    <w:rsid w:val="00A5228A"/>
    <w:rsid w:val="00AB5674"/>
    <w:rsid w:val="00AE6690"/>
    <w:rsid w:val="00AF6ED9"/>
    <w:rsid w:val="00B1302A"/>
    <w:rsid w:val="00B243F8"/>
    <w:rsid w:val="00B264EB"/>
    <w:rsid w:val="00B43546"/>
    <w:rsid w:val="00B4682D"/>
    <w:rsid w:val="00B66E84"/>
    <w:rsid w:val="00B675F8"/>
    <w:rsid w:val="00B7237A"/>
    <w:rsid w:val="00B746B3"/>
    <w:rsid w:val="00B75054"/>
    <w:rsid w:val="00B827B7"/>
    <w:rsid w:val="00B84787"/>
    <w:rsid w:val="00BC1C84"/>
    <w:rsid w:val="00BE5183"/>
    <w:rsid w:val="00BE51A7"/>
    <w:rsid w:val="00C171F6"/>
    <w:rsid w:val="00C2695F"/>
    <w:rsid w:val="00C43A04"/>
    <w:rsid w:val="00C504FA"/>
    <w:rsid w:val="00C51B44"/>
    <w:rsid w:val="00C53673"/>
    <w:rsid w:val="00C6769D"/>
    <w:rsid w:val="00C94CA0"/>
    <w:rsid w:val="00CF4769"/>
    <w:rsid w:val="00D020D0"/>
    <w:rsid w:val="00D023B7"/>
    <w:rsid w:val="00D15725"/>
    <w:rsid w:val="00D20AA9"/>
    <w:rsid w:val="00D65034"/>
    <w:rsid w:val="00D90D63"/>
    <w:rsid w:val="00DA1D52"/>
    <w:rsid w:val="00DA5850"/>
    <w:rsid w:val="00DC30A0"/>
    <w:rsid w:val="00DC5441"/>
    <w:rsid w:val="00DE4D97"/>
    <w:rsid w:val="00DE64D9"/>
    <w:rsid w:val="00DF0301"/>
    <w:rsid w:val="00E341AD"/>
    <w:rsid w:val="00E37435"/>
    <w:rsid w:val="00E43D5D"/>
    <w:rsid w:val="00E45327"/>
    <w:rsid w:val="00E51558"/>
    <w:rsid w:val="00E51652"/>
    <w:rsid w:val="00E56CE4"/>
    <w:rsid w:val="00EA4D27"/>
    <w:rsid w:val="00EB0F6D"/>
    <w:rsid w:val="00EE1BFE"/>
    <w:rsid w:val="00F07DE6"/>
    <w:rsid w:val="00F27BF2"/>
    <w:rsid w:val="00F46E01"/>
    <w:rsid w:val="00F754EF"/>
    <w:rsid w:val="00F7723D"/>
    <w:rsid w:val="00F9268B"/>
    <w:rsid w:val="00F9732E"/>
    <w:rsid w:val="00FB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198E207"/>
  <w15:chartTrackingRefBased/>
  <w15:docId w15:val="{DC01810D-0FFD-4D3F-B12A-C2742E638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EBC"/>
    <w:pPr>
      <w:suppressAutoHyphens/>
    </w:pPr>
    <w:rPr>
      <w:sz w:val="24"/>
      <w:szCs w:val="24"/>
      <w:lang w:val="ro-RO" w:eastAsia="ar-SA"/>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jc w:val="center"/>
      <w:outlineLvl w:val="3"/>
    </w:pPr>
    <w:rPr>
      <w:rFonts w:ascii="Tahoma" w:hAnsi="Tahoma" w:cs="Tahoma"/>
      <w:b/>
      <w:sz w:val="16"/>
      <w:szCs w:val="20"/>
    </w:rPr>
  </w:style>
  <w:style w:type="paragraph" w:styleId="Heading7">
    <w:name w:val="heading 7"/>
    <w:basedOn w:val="Normal"/>
    <w:next w:val="Normal"/>
    <w:qFormat/>
    <w:pPr>
      <w:numPr>
        <w:ilvl w:val="6"/>
        <w:numId w:val="1"/>
      </w:num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0">
    <w:name w:val="WW8Num5z0"/>
    <w:rPr>
      <w:rFonts w:ascii="Symbol" w:hAnsi="Symbol" w:cs="Symbol"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6z0">
    <w:name w:val="WW8Num6z0"/>
    <w:rPr>
      <w:rFonts w:ascii="Wingdings" w:hAnsi="Wingdings" w:cs="Wingding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eastAsia="Times New Roman" w:hAnsi="Times New Roman" w:cs="Times New Roman"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HeaderChar">
    <w:name w:val="Header Char"/>
    <w:rPr>
      <w:sz w:val="24"/>
      <w:szCs w:val="24"/>
    </w:rPr>
  </w:style>
  <w:style w:type="character" w:customStyle="1" w:styleId="Heading2">
    <w:name w:val="Heading #2_"/>
    <w:rPr>
      <w:rFonts w:ascii="Arial" w:eastAsia="Arial" w:hAnsi="Arial" w:cs="Arial"/>
      <w:sz w:val="22"/>
      <w:szCs w:val="22"/>
      <w:shd w:val="clear" w:color="auto" w:fill="FFFFFF"/>
    </w:rPr>
  </w:style>
  <w:style w:type="character" w:customStyle="1" w:styleId="TitleChar">
    <w:name w:val="Title Char"/>
    <w:rPr>
      <w:b/>
      <w:sz w:val="32"/>
      <w:u w:val="single"/>
      <w:lang w:val="x-none"/>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3">
    <w:name w:val="Body Text 3"/>
    <w:basedOn w:val="Normal"/>
    <w:pPr>
      <w:jc w:val="both"/>
    </w:pPr>
    <w:rPr>
      <w:rFonts w:ascii="Arial" w:hAnsi="Arial" w:cs="Arial"/>
      <w:szCs w:val="20"/>
      <w:lang w:val="en-US"/>
    </w:rPr>
  </w:style>
  <w:style w:type="paragraph" w:customStyle="1" w:styleId="Heading20">
    <w:name w:val="Heading #2"/>
    <w:basedOn w:val="Normal"/>
    <w:pPr>
      <w:shd w:val="clear" w:color="auto" w:fill="FFFFFF"/>
      <w:spacing w:before="540" w:after="60" w:line="0" w:lineRule="atLeast"/>
      <w:jc w:val="center"/>
    </w:pPr>
    <w:rPr>
      <w:rFonts w:ascii="Arial" w:eastAsia="Arial" w:hAnsi="Arial" w:cs="Arial"/>
      <w:sz w:val="22"/>
      <w:szCs w:val="22"/>
    </w:rPr>
  </w:style>
  <w:style w:type="paragraph" w:styleId="Title">
    <w:name w:val="Title"/>
    <w:basedOn w:val="Normal"/>
    <w:next w:val="Subtitle"/>
    <w:qFormat/>
    <w:pPr>
      <w:jc w:val="center"/>
    </w:pPr>
    <w:rPr>
      <w:b/>
      <w:sz w:val="32"/>
      <w:szCs w:val="20"/>
      <w:u w:val="single"/>
      <w:lang w:val="x-none"/>
    </w:rPr>
  </w:style>
  <w:style w:type="paragraph" w:styleId="Subtitle">
    <w:name w:val="Subtitle"/>
    <w:basedOn w:val="Heading"/>
    <w:next w:val="BodyText"/>
    <w:qFormat/>
    <w:pPr>
      <w:jc w:val="center"/>
    </w:pPr>
    <w:rPr>
      <w:i/>
      <w:iCs/>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FootnoteText">
    <w:name w:val="footnote text"/>
    <w:basedOn w:val="Normal"/>
    <w:link w:val="FootnoteTextChar"/>
    <w:uiPriority w:val="99"/>
    <w:semiHidden/>
    <w:unhideWhenUsed/>
    <w:rsid w:val="00C43A04"/>
    <w:rPr>
      <w:sz w:val="20"/>
      <w:szCs w:val="20"/>
    </w:rPr>
  </w:style>
  <w:style w:type="character" w:customStyle="1" w:styleId="FootnoteTextChar">
    <w:name w:val="Footnote Text Char"/>
    <w:link w:val="FootnoteText"/>
    <w:uiPriority w:val="99"/>
    <w:semiHidden/>
    <w:rsid w:val="00C43A04"/>
    <w:rPr>
      <w:lang w:eastAsia="ar-SA"/>
    </w:rPr>
  </w:style>
  <w:style w:type="character" w:styleId="FootnoteReference">
    <w:name w:val="footnote reference"/>
    <w:uiPriority w:val="99"/>
    <w:semiHidden/>
    <w:unhideWhenUsed/>
    <w:rsid w:val="00C43A04"/>
    <w:rPr>
      <w:vertAlign w:val="superscript"/>
    </w:rPr>
  </w:style>
  <w:style w:type="character" w:styleId="Hyperlink">
    <w:name w:val="Hyperlink"/>
    <w:uiPriority w:val="99"/>
    <w:unhideWhenUsed/>
    <w:rsid w:val="00E45327"/>
    <w:rPr>
      <w:color w:val="0563C1"/>
      <w:u w:val="single"/>
    </w:rPr>
  </w:style>
  <w:style w:type="paragraph" w:styleId="BalloonText">
    <w:name w:val="Balloon Text"/>
    <w:basedOn w:val="Normal"/>
    <w:link w:val="BalloonTextChar"/>
    <w:uiPriority w:val="99"/>
    <w:semiHidden/>
    <w:unhideWhenUsed/>
    <w:rsid w:val="00016FCE"/>
    <w:rPr>
      <w:rFonts w:ascii="Segoe UI" w:hAnsi="Segoe UI" w:cs="Segoe UI"/>
      <w:sz w:val="18"/>
      <w:szCs w:val="18"/>
    </w:rPr>
  </w:style>
  <w:style w:type="character" w:customStyle="1" w:styleId="BalloonTextChar">
    <w:name w:val="Balloon Text Char"/>
    <w:link w:val="BalloonText"/>
    <w:uiPriority w:val="99"/>
    <w:semiHidden/>
    <w:rsid w:val="00016FCE"/>
    <w:rPr>
      <w:rFonts w:ascii="Segoe UI" w:hAnsi="Segoe UI" w:cs="Segoe UI"/>
      <w:sz w:val="18"/>
      <w:szCs w:val="18"/>
      <w:lang w:eastAsia="ar-SA"/>
    </w:rPr>
  </w:style>
  <w:style w:type="character" w:styleId="PlaceholderText">
    <w:name w:val="Placeholder Text"/>
    <w:basedOn w:val="DefaultParagraphFont"/>
    <w:uiPriority w:val="99"/>
    <w:semiHidden/>
    <w:rsid w:val="0037747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2124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4ADFF-A52F-4E67-B7C0-F2AA34EA7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1029</Words>
  <Characters>5974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Universitatea  de Ştiinţe Agricole şi</vt:lpstr>
    </vt:vector>
  </TitlesOfParts>
  <Company>Grizli777</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Universitatea  de Ştiinţe Agricole şi</dc:title>
  <dc:subject/>
  <dc:creator>Claudiu</dc:creator>
  <cp:keywords/>
  <cp:lastModifiedBy>Camelia Tulcan</cp:lastModifiedBy>
  <cp:revision>3</cp:revision>
  <cp:lastPrinted>2020-11-11T19:11:00Z</cp:lastPrinted>
  <dcterms:created xsi:type="dcterms:W3CDTF">2020-11-23T10:19:00Z</dcterms:created>
  <dcterms:modified xsi:type="dcterms:W3CDTF">2020-11-23T10:46:00Z</dcterms:modified>
</cp:coreProperties>
</file>