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Anexa_6_2_2_Cerere_de_ofertă_CO_S"/>
    <w:p w14:paraId="21D5F8B5" w14:textId="77777777" w:rsidR="00051AED" w:rsidRPr="00A52C69" w:rsidRDefault="00051AED" w:rsidP="00051AED">
      <w:pPr>
        <w:pStyle w:val="Heading4"/>
        <w:spacing w:line="240" w:lineRule="auto"/>
        <w:jc w:val="right"/>
        <w:rPr>
          <w:lang w:val="ro-RO"/>
        </w:rPr>
      </w:pPr>
      <w:r w:rsidRPr="00A52C69">
        <w:rPr>
          <w:lang w:val="ro-RO"/>
        </w:rPr>
        <w:fldChar w:fldCharType="begin"/>
      </w:r>
      <w:r w:rsidRPr="00A52C69">
        <w:rPr>
          <w:lang w:val="ro-RO"/>
        </w:rPr>
        <w:instrText xml:space="preserve"> HYPERLINK  \l "Anexe" </w:instrText>
      </w:r>
      <w:r w:rsidRPr="00A52C69">
        <w:rPr>
          <w:lang w:val="ro-RO"/>
        </w:rPr>
      </w:r>
      <w:r w:rsidRPr="00A52C69">
        <w:rPr>
          <w:lang w:val="ro-RO"/>
        </w:rPr>
        <w:fldChar w:fldCharType="separate"/>
      </w:r>
      <w:r w:rsidRPr="00A52C69">
        <w:rPr>
          <w:rStyle w:val="Hyperlink"/>
          <w:lang w:val="ro-RO"/>
        </w:rPr>
        <w:t>Anexa 6.2.2 - Cerere de ofertă (CO-S)</w:t>
      </w:r>
      <w:r w:rsidRPr="00A52C69">
        <w:rPr>
          <w:lang w:val="ro-RO"/>
        </w:rPr>
        <w:fldChar w:fldCharType="end"/>
      </w:r>
    </w:p>
    <w:bookmarkEnd w:id="0"/>
    <w:p w14:paraId="28B2FE7D" w14:textId="77777777" w:rsidR="00051AED" w:rsidRPr="00A52C69" w:rsidRDefault="00051AED" w:rsidP="00051AED">
      <w:pPr>
        <w:spacing w:after="0" w:line="240" w:lineRule="auto"/>
        <w:rPr>
          <w:rFonts w:cstheme="minorHAnsi"/>
          <w:i/>
          <w:lang w:val="ro-RO"/>
        </w:rPr>
      </w:pPr>
    </w:p>
    <w:p w14:paraId="25807ED6" w14:textId="77777777" w:rsidR="00C257FE" w:rsidRPr="00D355CE" w:rsidRDefault="00C257FE" w:rsidP="00C257FE">
      <w:pPr>
        <w:pStyle w:val="Heading7"/>
        <w:widowControl w:val="0"/>
        <w:rPr>
          <w:lang w:val="ro-RO"/>
        </w:rPr>
      </w:pPr>
      <w:r w:rsidRPr="00D355CE">
        <w:rPr>
          <w:lang w:val="ro-RO"/>
        </w:rPr>
        <w:t xml:space="preserve">Anexa   </w:t>
      </w:r>
    </w:p>
    <w:p w14:paraId="4D8E9196" w14:textId="77777777" w:rsidR="00C257FE" w:rsidRPr="00D355CE" w:rsidRDefault="00C257FE" w:rsidP="00C257FE">
      <w:pPr>
        <w:widowControl w:val="0"/>
        <w:spacing w:after="0" w:line="240" w:lineRule="auto"/>
        <w:jc w:val="center"/>
        <w:rPr>
          <w:rFonts w:cs="Calibri"/>
          <w:b/>
          <w:u w:val="single"/>
          <w:lang w:val="ro-RO"/>
        </w:rPr>
      </w:pPr>
      <w:r w:rsidRPr="00D355CE">
        <w:rPr>
          <w:rFonts w:cs="Calibri"/>
          <w:b/>
          <w:u w:val="single"/>
          <w:lang w:val="ro-RO"/>
        </w:rPr>
        <w:t>Termeni şi Condiţii de Livrare*</w:t>
      </w:r>
      <w:r w:rsidRPr="00D355CE">
        <w:rPr>
          <w:rStyle w:val="FootnoteReference"/>
          <w:rFonts w:cs="Calibri"/>
          <w:b/>
          <w:u w:val="single"/>
          <w:lang w:val="ro-RO"/>
        </w:rPr>
        <w:footnoteReference w:id="1"/>
      </w:r>
    </w:p>
    <w:p w14:paraId="71740A05" w14:textId="1F89D3DB" w:rsidR="00C257FE" w:rsidRPr="00D355CE" w:rsidRDefault="00C257FE" w:rsidP="00C257FE">
      <w:pPr>
        <w:spacing w:after="0" w:line="240" w:lineRule="auto"/>
        <w:jc w:val="center"/>
        <w:rPr>
          <w:rFonts w:cs="Calibri"/>
          <w:color w:val="3366FF"/>
          <w:lang w:val="ro-RO"/>
        </w:rPr>
      </w:pPr>
      <w:r w:rsidRPr="00D355CE">
        <w:rPr>
          <w:rFonts w:cs="Calibri"/>
          <w:lang w:val="ro-RO"/>
        </w:rPr>
        <w:t>Achizi</w:t>
      </w:r>
      <w:r>
        <w:rPr>
          <w:rFonts w:cs="Calibri"/>
          <w:lang w:val="ro-RO"/>
        </w:rPr>
        <w:t>ţ</w:t>
      </w:r>
      <w:r w:rsidRPr="00D355CE">
        <w:rPr>
          <w:rFonts w:cs="Calibri"/>
          <w:lang w:val="ro-RO"/>
        </w:rPr>
        <w:t xml:space="preserve">ia de </w:t>
      </w:r>
      <w:r>
        <w:rPr>
          <w:rFonts w:cs="Calibri"/>
          <w:lang w:val="ro-RO"/>
        </w:rPr>
        <w:t xml:space="preserve">servicii de </w:t>
      </w:r>
      <w:r w:rsidR="002C436A">
        <w:rPr>
          <w:rFonts w:cs="Calibri"/>
          <w:lang w:val="ro-RO"/>
        </w:rPr>
        <w:t>catering</w:t>
      </w:r>
    </w:p>
    <w:p w14:paraId="0BB15C8D" w14:textId="77777777" w:rsidR="00C257FE" w:rsidRDefault="00C257FE" w:rsidP="00C257FE">
      <w:pPr>
        <w:spacing w:after="0" w:line="240" w:lineRule="auto"/>
        <w:ind w:left="6300" w:hanging="6300"/>
        <w:rPr>
          <w:rFonts w:cs="Calibri"/>
          <w:lang w:val="ro-RO"/>
        </w:rPr>
      </w:pPr>
    </w:p>
    <w:p w14:paraId="2E385515" w14:textId="77777777" w:rsidR="00C257FE" w:rsidRPr="00945D22" w:rsidRDefault="00C257FE" w:rsidP="00C257FE">
      <w:pPr>
        <w:spacing w:after="0" w:line="240" w:lineRule="auto"/>
        <w:rPr>
          <w:rFonts w:cstheme="minorHAnsi"/>
          <w:color w:val="0070C0"/>
          <w:lang w:val="ro-RO"/>
        </w:rPr>
      </w:pPr>
      <w:r w:rsidRPr="00945D22">
        <w:rPr>
          <w:rFonts w:cstheme="minorHAnsi"/>
          <w:color w:val="0070C0"/>
          <w:lang w:val="ro-RO"/>
        </w:rPr>
        <w:t>Proiectul privind Învățământul Secundar (ROSE)</w:t>
      </w:r>
    </w:p>
    <w:p w14:paraId="4224C186" w14:textId="77777777" w:rsidR="00C257FE" w:rsidRPr="00945D22" w:rsidRDefault="00C257FE" w:rsidP="00C257FE">
      <w:pPr>
        <w:spacing w:after="0" w:line="240" w:lineRule="auto"/>
        <w:jc w:val="both"/>
        <w:rPr>
          <w:rFonts w:cstheme="minorHAnsi"/>
          <w:color w:val="0070C0"/>
        </w:rPr>
      </w:pPr>
      <w:r w:rsidRPr="00945D22">
        <w:rPr>
          <w:rFonts w:cstheme="minorHAnsi"/>
          <w:color w:val="0070C0"/>
          <w:lang w:val="ro-RO"/>
        </w:rPr>
        <w:t xml:space="preserve">Schema de Granturi: </w:t>
      </w:r>
      <w:r w:rsidRPr="00945D22">
        <w:rPr>
          <w:rFonts w:cstheme="minorHAnsi"/>
          <w:color w:val="0070C0"/>
        </w:rPr>
        <w:t>Schema de vară tip punte</w:t>
      </w:r>
    </w:p>
    <w:p w14:paraId="172102AE" w14:textId="77777777" w:rsidR="00C257FE" w:rsidRPr="00945D22" w:rsidRDefault="00C257FE" w:rsidP="00C257FE">
      <w:pPr>
        <w:spacing w:after="0"/>
        <w:jc w:val="both"/>
        <w:rPr>
          <w:rFonts w:cstheme="minorHAnsi"/>
          <w:color w:val="0070C0"/>
        </w:rPr>
      </w:pPr>
      <w:r w:rsidRPr="00945D22">
        <w:rPr>
          <w:rFonts w:cstheme="minorHAnsi"/>
          <w:color w:val="0070C0"/>
          <w:lang w:val="ro-RO"/>
        </w:rPr>
        <w:t xml:space="preserve">Beneficiar: </w:t>
      </w:r>
      <w:r w:rsidRPr="00945D22">
        <w:rPr>
          <w:rFonts w:cstheme="minorHAnsi"/>
          <w:color w:val="0070C0"/>
        </w:rPr>
        <w:t>Universitatea de Ştiinţe Agricole şi Medicină Veterinară a Banatului "Regele Mihai I al României" din Timişoara</w:t>
      </w:r>
    </w:p>
    <w:p w14:paraId="68708E3F" w14:textId="77777777" w:rsidR="00C257FE" w:rsidRPr="00945D22" w:rsidRDefault="00C257FE" w:rsidP="00C257FE">
      <w:pPr>
        <w:spacing w:after="0"/>
        <w:jc w:val="both"/>
        <w:rPr>
          <w:rFonts w:cstheme="minorHAnsi"/>
          <w:color w:val="0070C0"/>
        </w:rPr>
      </w:pPr>
      <w:r w:rsidRPr="00945D22">
        <w:rPr>
          <w:rFonts w:cstheme="minorHAnsi"/>
          <w:color w:val="0070C0"/>
          <w:lang w:val="ro-RO"/>
        </w:rPr>
        <w:t xml:space="preserve">Titlul subproiectului: </w:t>
      </w:r>
      <w:r w:rsidRPr="00945D22">
        <w:rPr>
          <w:rFonts w:cstheme="minorHAnsi"/>
          <w:color w:val="0070C0"/>
        </w:rPr>
        <w:t>Asigurarea şi încurajarea accesului elevilor aflaţi în situaţie de risc de abandon şcolar în învăţământul terţiar de înaltă calitate în domeniul Ingineria Produselor Alimentare (IPA)</w:t>
      </w:r>
    </w:p>
    <w:p w14:paraId="410DFA34" w14:textId="77777777" w:rsidR="00C257FE" w:rsidRPr="00945D22" w:rsidRDefault="00C257FE" w:rsidP="00C257FE">
      <w:pPr>
        <w:spacing w:after="0"/>
        <w:jc w:val="both"/>
        <w:rPr>
          <w:rFonts w:cstheme="minorHAnsi"/>
          <w:color w:val="4472C4" w:themeColor="accent1"/>
          <w:lang w:val="ro-RO"/>
        </w:rPr>
      </w:pPr>
      <w:r w:rsidRPr="00945D22">
        <w:rPr>
          <w:rFonts w:cstheme="minorHAnsi"/>
          <w:color w:val="0070C0"/>
          <w:lang w:val="ro-RO"/>
        </w:rPr>
        <w:t xml:space="preserve">Acord de grant nr. </w:t>
      </w:r>
      <w:r w:rsidRPr="00945D22">
        <w:rPr>
          <w:rFonts w:cstheme="minorHAnsi"/>
          <w:color w:val="4472C4" w:themeColor="accent1"/>
          <w:lang w:val="ro-RO"/>
        </w:rPr>
        <w:t>323/SGU/PV/III/18.06.2020</w:t>
      </w:r>
    </w:p>
    <w:p w14:paraId="50446545" w14:textId="77777777" w:rsidR="00C257FE" w:rsidRPr="00EA2B81" w:rsidRDefault="00C257FE" w:rsidP="00C257FE">
      <w:pPr>
        <w:widowControl w:val="0"/>
        <w:spacing w:after="0" w:line="240" w:lineRule="auto"/>
        <w:ind w:left="6299" w:hanging="6299"/>
        <w:rPr>
          <w:rFonts w:eastAsia="Calibri" w:cs="Calibri"/>
          <w:lang w:val="ro-RO"/>
        </w:rPr>
      </w:pPr>
      <w:r w:rsidRPr="00EA2B81">
        <w:rPr>
          <w:rFonts w:eastAsia="Calibri" w:cs="Calibri"/>
          <w:lang w:val="ro-RO"/>
        </w:rPr>
        <w:t>Ofertant: ____________________</w:t>
      </w:r>
    </w:p>
    <w:p w14:paraId="6AEDF3BC" w14:textId="77777777" w:rsidR="00C257FE" w:rsidRDefault="00C257FE" w:rsidP="00C257FE">
      <w:pPr>
        <w:widowControl w:val="0"/>
        <w:spacing w:after="0" w:line="240" w:lineRule="auto"/>
        <w:rPr>
          <w:rFonts w:cs="Calibri"/>
          <w:b/>
          <w:lang w:val="ro-RO"/>
        </w:rPr>
      </w:pPr>
    </w:p>
    <w:p w14:paraId="45AC742C" w14:textId="77777777" w:rsidR="00C257FE" w:rsidRPr="00D355CE" w:rsidRDefault="00C257FE" w:rsidP="00C257FE">
      <w:pPr>
        <w:widowControl w:val="0"/>
        <w:spacing w:after="0" w:line="240" w:lineRule="auto"/>
        <w:rPr>
          <w:rFonts w:cs="Calibri"/>
          <w:b/>
          <w:lang w:val="ro-RO"/>
        </w:rPr>
      </w:pPr>
    </w:p>
    <w:p w14:paraId="03F1A603" w14:textId="77777777" w:rsidR="00C257FE" w:rsidRPr="00D355CE" w:rsidRDefault="00C257FE" w:rsidP="00C257FE">
      <w:pPr>
        <w:widowControl w:val="0"/>
        <w:spacing w:after="0" w:line="240" w:lineRule="auto"/>
        <w:rPr>
          <w:rFonts w:cs="Calibri"/>
          <w:i/>
          <w:lang w:val="ro-RO"/>
        </w:rPr>
      </w:pPr>
      <w:r w:rsidRPr="00D355CE">
        <w:rPr>
          <w:rFonts w:cs="Calibri"/>
          <w:b/>
          <w:lang w:val="ro-RO"/>
        </w:rPr>
        <w:t>1</w:t>
      </w:r>
      <w:r w:rsidRPr="00D355CE">
        <w:rPr>
          <w:rFonts w:cs="Calibri"/>
          <w:lang w:val="ro-RO"/>
        </w:rPr>
        <w:t>.</w:t>
      </w:r>
      <w:r w:rsidRPr="00D355CE">
        <w:rPr>
          <w:rFonts w:cs="Calibri"/>
          <w:lang w:val="ro-RO"/>
        </w:rPr>
        <w:tab/>
      </w:r>
      <w:r w:rsidRPr="00D355CE">
        <w:rPr>
          <w:rFonts w:cs="Calibri"/>
          <w:b/>
          <w:u w:val="single"/>
          <w:lang w:val="ro-RO"/>
        </w:rPr>
        <w:t>Oferta de pre</w:t>
      </w:r>
      <w:r>
        <w:rPr>
          <w:rFonts w:cs="Calibri"/>
          <w:b/>
          <w:u w:val="single"/>
          <w:lang w:val="ro-RO"/>
        </w:rPr>
        <w:t>ţ</w:t>
      </w:r>
      <w:r w:rsidRPr="00D355CE">
        <w:rPr>
          <w:rFonts w:cs="Calibri"/>
          <w:b/>
          <w:lang w:val="ro-RO"/>
        </w:rPr>
        <w:t xml:space="preserve"> </w:t>
      </w:r>
      <w:r w:rsidRPr="00D355CE">
        <w:rPr>
          <w:rFonts w:cs="Calibri"/>
          <w:i/>
          <w:lang w:val="ro-RO"/>
        </w:rPr>
        <w:t>[a se completa de către Ofertant]</w:t>
      </w:r>
    </w:p>
    <w:p w14:paraId="687A7563" w14:textId="77777777" w:rsidR="00C257FE" w:rsidRPr="00D355CE" w:rsidRDefault="00C257FE" w:rsidP="00C257FE">
      <w:pPr>
        <w:widowControl w:val="0"/>
        <w:spacing w:after="0" w:line="240" w:lineRule="auto"/>
        <w:rPr>
          <w:rFonts w:cs="Calibri"/>
          <w:i/>
          <w:u w:val="single"/>
          <w:lang w:val="ro-RO"/>
        </w:rPr>
      </w:pPr>
    </w:p>
    <w:tbl>
      <w:tblPr>
        <w:tblW w:w="100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8"/>
        <w:gridCol w:w="3122"/>
        <w:gridCol w:w="850"/>
        <w:gridCol w:w="1044"/>
        <w:gridCol w:w="1327"/>
        <w:gridCol w:w="1260"/>
        <w:gridCol w:w="1553"/>
      </w:tblGrid>
      <w:tr w:rsidR="00C257FE" w:rsidRPr="00D355CE" w14:paraId="0F2CFAD7" w14:textId="77777777" w:rsidTr="00FC5D0D">
        <w:trPr>
          <w:trHeight w:val="285"/>
          <w:jc w:val="center"/>
        </w:trPr>
        <w:tc>
          <w:tcPr>
            <w:tcW w:w="888" w:type="dxa"/>
            <w:tcBorders>
              <w:top w:val="single" w:sz="4" w:space="0" w:color="auto"/>
              <w:left w:val="single" w:sz="4" w:space="0" w:color="auto"/>
              <w:bottom w:val="single" w:sz="4" w:space="0" w:color="auto"/>
              <w:right w:val="single" w:sz="4" w:space="0" w:color="auto"/>
            </w:tcBorders>
            <w:noWrap/>
            <w:vAlign w:val="center"/>
          </w:tcPr>
          <w:p w14:paraId="3CF64EED" w14:textId="77777777" w:rsidR="00C257FE" w:rsidRPr="00D355CE" w:rsidRDefault="00C257FE" w:rsidP="00FC5D0D">
            <w:pPr>
              <w:widowControl w:val="0"/>
              <w:spacing w:after="0" w:line="240" w:lineRule="auto"/>
              <w:jc w:val="center"/>
              <w:rPr>
                <w:rFonts w:cs="Calibri"/>
                <w:b/>
                <w:lang w:val="ro-RO"/>
              </w:rPr>
            </w:pPr>
            <w:r w:rsidRPr="00D355CE">
              <w:rPr>
                <w:rFonts w:cs="Calibri"/>
                <w:b/>
                <w:lang w:val="ro-RO"/>
              </w:rPr>
              <w:tab/>
              <w:t>Nr. crt.</w:t>
            </w:r>
          </w:p>
          <w:p w14:paraId="503EAC85" w14:textId="77777777" w:rsidR="00C257FE" w:rsidRPr="00D355CE" w:rsidRDefault="00C257FE" w:rsidP="00FC5D0D">
            <w:pPr>
              <w:widowControl w:val="0"/>
              <w:spacing w:after="0" w:line="240" w:lineRule="auto"/>
              <w:jc w:val="center"/>
              <w:rPr>
                <w:rFonts w:cs="Calibri"/>
                <w:sz w:val="20"/>
                <w:lang w:val="ro-RO"/>
              </w:rPr>
            </w:pPr>
            <w:r w:rsidRPr="00D355CE">
              <w:rPr>
                <w:rFonts w:cs="Calibri"/>
                <w:sz w:val="20"/>
                <w:lang w:val="ro-RO"/>
              </w:rPr>
              <w:t>(1)</w:t>
            </w:r>
          </w:p>
        </w:tc>
        <w:tc>
          <w:tcPr>
            <w:tcW w:w="3122" w:type="dxa"/>
            <w:tcBorders>
              <w:top w:val="single" w:sz="4" w:space="0" w:color="auto"/>
              <w:left w:val="single" w:sz="4" w:space="0" w:color="auto"/>
              <w:bottom w:val="single" w:sz="4" w:space="0" w:color="auto"/>
              <w:right w:val="single" w:sz="4" w:space="0" w:color="auto"/>
            </w:tcBorders>
            <w:vAlign w:val="center"/>
          </w:tcPr>
          <w:p w14:paraId="0F6D3CAA" w14:textId="77777777" w:rsidR="00C257FE" w:rsidRPr="00D355CE" w:rsidRDefault="00C257FE" w:rsidP="00FC5D0D">
            <w:pPr>
              <w:widowControl w:val="0"/>
              <w:spacing w:after="0" w:line="240" w:lineRule="auto"/>
              <w:jc w:val="center"/>
              <w:rPr>
                <w:rFonts w:cs="Calibri"/>
                <w:b/>
                <w:lang w:val="ro-RO"/>
              </w:rPr>
            </w:pPr>
            <w:r w:rsidRPr="00D355CE">
              <w:rPr>
                <w:rFonts w:cs="Calibri"/>
                <w:b/>
                <w:lang w:val="ro-RO"/>
              </w:rPr>
              <w:t xml:space="preserve">Denumirea </w:t>
            </w:r>
            <w:r>
              <w:rPr>
                <w:rFonts w:cs="Calibri"/>
                <w:b/>
                <w:lang w:val="ro-RO"/>
              </w:rPr>
              <w:t>produselor</w:t>
            </w:r>
          </w:p>
          <w:p w14:paraId="6CBD1122" w14:textId="77777777" w:rsidR="00C257FE" w:rsidRPr="00D355CE" w:rsidRDefault="00C257FE" w:rsidP="00FC5D0D">
            <w:pPr>
              <w:widowControl w:val="0"/>
              <w:spacing w:after="0" w:line="240" w:lineRule="auto"/>
              <w:jc w:val="center"/>
              <w:rPr>
                <w:rFonts w:cs="Calibri"/>
                <w:sz w:val="20"/>
                <w:lang w:val="ro-RO"/>
              </w:rPr>
            </w:pPr>
            <w:r w:rsidRPr="00D355CE">
              <w:rPr>
                <w:rFonts w:cs="Calibri"/>
                <w:sz w:val="20"/>
                <w:lang w:val="ro-RO"/>
              </w:rPr>
              <w:t>(2)</w:t>
            </w:r>
          </w:p>
        </w:tc>
        <w:tc>
          <w:tcPr>
            <w:tcW w:w="850" w:type="dxa"/>
            <w:tcBorders>
              <w:top w:val="single" w:sz="4" w:space="0" w:color="auto"/>
              <w:left w:val="single" w:sz="4" w:space="0" w:color="auto"/>
              <w:bottom w:val="single" w:sz="4" w:space="0" w:color="auto"/>
              <w:right w:val="single" w:sz="4" w:space="0" w:color="auto"/>
            </w:tcBorders>
            <w:vAlign w:val="center"/>
          </w:tcPr>
          <w:p w14:paraId="2C473B37" w14:textId="77777777" w:rsidR="00C257FE" w:rsidRPr="00D355CE" w:rsidRDefault="00C257FE" w:rsidP="00FC5D0D">
            <w:pPr>
              <w:widowControl w:val="0"/>
              <w:spacing w:after="0" w:line="240" w:lineRule="auto"/>
              <w:jc w:val="center"/>
              <w:rPr>
                <w:rFonts w:cs="Calibri"/>
                <w:b/>
                <w:lang w:val="ro-RO"/>
              </w:rPr>
            </w:pPr>
            <w:r w:rsidRPr="00D355CE">
              <w:rPr>
                <w:rFonts w:cs="Calibri"/>
                <w:b/>
                <w:lang w:val="ro-RO"/>
              </w:rPr>
              <w:t>Cant.</w:t>
            </w:r>
          </w:p>
          <w:p w14:paraId="43B77C2E" w14:textId="77777777" w:rsidR="00C257FE" w:rsidRPr="00D355CE" w:rsidRDefault="00C257FE" w:rsidP="00FC5D0D">
            <w:pPr>
              <w:widowControl w:val="0"/>
              <w:spacing w:after="0" w:line="240" w:lineRule="auto"/>
              <w:jc w:val="center"/>
              <w:rPr>
                <w:rFonts w:cs="Calibri"/>
                <w:sz w:val="20"/>
                <w:lang w:val="ro-RO"/>
              </w:rPr>
            </w:pPr>
            <w:r w:rsidRPr="00D355CE">
              <w:rPr>
                <w:rFonts w:cs="Calibri"/>
                <w:sz w:val="20"/>
                <w:lang w:val="ro-RO"/>
              </w:rPr>
              <w:t>(3)</w:t>
            </w:r>
          </w:p>
        </w:tc>
        <w:tc>
          <w:tcPr>
            <w:tcW w:w="1044" w:type="dxa"/>
            <w:tcBorders>
              <w:top w:val="single" w:sz="4" w:space="0" w:color="auto"/>
              <w:left w:val="single" w:sz="4" w:space="0" w:color="auto"/>
              <w:bottom w:val="single" w:sz="4" w:space="0" w:color="auto"/>
              <w:right w:val="single" w:sz="4" w:space="0" w:color="auto"/>
            </w:tcBorders>
            <w:vAlign w:val="center"/>
          </w:tcPr>
          <w:p w14:paraId="7123CA53" w14:textId="77777777" w:rsidR="00C257FE" w:rsidRDefault="00C257FE" w:rsidP="00FC5D0D">
            <w:pPr>
              <w:widowControl w:val="0"/>
              <w:spacing w:after="0" w:line="240" w:lineRule="auto"/>
              <w:jc w:val="center"/>
              <w:rPr>
                <w:rFonts w:cs="Calibri"/>
                <w:b/>
                <w:lang w:val="ro-RO"/>
              </w:rPr>
            </w:pPr>
            <w:r w:rsidRPr="00D355CE">
              <w:rPr>
                <w:rFonts w:cs="Calibri"/>
                <w:b/>
                <w:lang w:val="ro-RO"/>
              </w:rPr>
              <w:t>Pre</w:t>
            </w:r>
            <w:r>
              <w:rPr>
                <w:rFonts w:cs="Calibri"/>
                <w:b/>
                <w:lang w:val="ro-RO"/>
              </w:rPr>
              <w:t>ţ</w:t>
            </w:r>
            <w:r w:rsidRPr="00D355CE">
              <w:rPr>
                <w:rFonts w:cs="Calibri"/>
                <w:b/>
                <w:lang w:val="ro-RO"/>
              </w:rPr>
              <w:t xml:space="preserve"> unitar</w:t>
            </w:r>
          </w:p>
          <w:p w14:paraId="0515B549" w14:textId="77777777" w:rsidR="00C257FE" w:rsidRPr="00D355CE" w:rsidRDefault="00C257FE" w:rsidP="00FC5D0D">
            <w:pPr>
              <w:widowControl w:val="0"/>
              <w:spacing w:after="0" w:line="240" w:lineRule="auto"/>
              <w:jc w:val="center"/>
              <w:rPr>
                <w:rFonts w:cs="Calibri"/>
                <w:b/>
                <w:lang w:val="ro-RO"/>
              </w:rPr>
            </w:pPr>
            <w:r w:rsidRPr="00DD4A42">
              <w:rPr>
                <w:rFonts w:cs="Calibri"/>
                <w:b/>
                <w:lang w:val="ro-RO"/>
              </w:rPr>
              <w:t>fără TVA</w:t>
            </w:r>
          </w:p>
          <w:p w14:paraId="2CD870FC" w14:textId="77777777" w:rsidR="00C257FE" w:rsidRPr="00D355CE" w:rsidRDefault="00C257FE" w:rsidP="00FC5D0D">
            <w:pPr>
              <w:widowControl w:val="0"/>
              <w:spacing w:after="0" w:line="240" w:lineRule="auto"/>
              <w:jc w:val="center"/>
              <w:rPr>
                <w:rFonts w:cs="Calibri"/>
                <w:sz w:val="20"/>
                <w:lang w:val="ro-RO"/>
              </w:rPr>
            </w:pPr>
            <w:r w:rsidRPr="00D355CE">
              <w:rPr>
                <w:rFonts w:cs="Calibri"/>
                <w:sz w:val="20"/>
                <w:lang w:val="ro-RO"/>
              </w:rPr>
              <w:t>(4)</w:t>
            </w:r>
          </w:p>
        </w:tc>
        <w:tc>
          <w:tcPr>
            <w:tcW w:w="1327" w:type="dxa"/>
            <w:tcBorders>
              <w:top w:val="single" w:sz="4" w:space="0" w:color="auto"/>
              <w:left w:val="single" w:sz="4" w:space="0" w:color="auto"/>
              <w:bottom w:val="single" w:sz="4" w:space="0" w:color="auto"/>
              <w:right w:val="single" w:sz="4" w:space="0" w:color="auto"/>
            </w:tcBorders>
            <w:vAlign w:val="center"/>
          </w:tcPr>
          <w:p w14:paraId="0673479F" w14:textId="77777777" w:rsidR="00C257FE" w:rsidRPr="00D355CE" w:rsidRDefault="00C257FE" w:rsidP="00FC5D0D">
            <w:pPr>
              <w:widowControl w:val="0"/>
              <w:spacing w:after="0" w:line="240" w:lineRule="auto"/>
              <w:jc w:val="center"/>
              <w:rPr>
                <w:rFonts w:cs="Calibri"/>
                <w:b/>
                <w:lang w:val="ro-RO"/>
              </w:rPr>
            </w:pPr>
            <w:r w:rsidRPr="00D355CE">
              <w:rPr>
                <w:rFonts w:cs="Calibri"/>
                <w:b/>
                <w:lang w:val="ro-RO"/>
              </w:rPr>
              <w:t>Valoare Totală fără TVA</w:t>
            </w:r>
          </w:p>
          <w:p w14:paraId="0F8F4A99" w14:textId="77777777" w:rsidR="00C257FE" w:rsidRPr="00D355CE" w:rsidRDefault="00C257FE" w:rsidP="00FC5D0D">
            <w:pPr>
              <w:widowControl w:val="0"/>
              <w:spacing w:after="0" w:line="240" w:lineRule="auto"/>
              <w:jc w:val="center"/>
              <w:rPr>
                <w:rFonts w:cs="Calibri"/>
                <w:sz w:val="20"/>
                <w:lang w:val="ro-RO"/>
              </w:rPr>
            </w:pPr>
            <w:r w:rsidRPr="00D355CE">
              <w:rPr>
                <w:rFonts w:cs="Calibri"/>
                <w:sz w:val="20"/>
                <w:lang w:val="ro-RO"/>
              </w:rPr>
              <w:t>(5=3*4)</w:t>
            </w:r>
          </w:p>
        </w:tc>
        <w:tc>
          <w:tcPr>
            <w:tcW w:w="1260" w:type="dxa"/>
            <w:tcBorders>
              <w:top w:val="single" w:sz="4" w:space="0" w:color="auto"/>
              <w:left w:val="single" w:sz="4" w:space="0" w:color="auto"/>
              <w:bottom w:val="single" w:sz="4" w:space="0" w:color="auto"/>
              <w:right w:val="single" w:sz="4" w:space="0" w:color="auto"/>
            </w:tcBorders>
            <w:vAlign w:val="center"/>
          </w:tcPr>
          <w:p w14:paraId="072D8D07" w14:textId="77777777" w:rsidR="00C257FE" w:rsidRPr="00D355CE" w:rsidRDefault="00C257FE" w:rsidP="00FC5D0D">
            <w:pPr>
              <w:widowControl w:val="0"/>
              <w:spacing w:after="0" w:line="240" w:lineRule="auto"/>
              <w:jc w:val="center"/>
              <w:rPr>
                <w:rFonts w:cs="Calibri"/>
                <w:b/>
                <w:lang w:val="ro-RO"/>
              </w:rPr>
            </w:pPr>
            <w:r w:rsidRPr="00D355CE">
              <w:rPr>
                <w:rFonts w:cs="Calibri"/>
                <w:b/>
                <w:lang w:val="ro-RO"/>
              </w:rPr>
              <w:t>TVA</w:t>
            </w:r>
          </w:p>
          <w:p w14:paraId="7987F6EB" w14:textId="77777777" w:rsidR="00C257FE" w:rsidRPr="00D355CE" w:rsidRDefault="00C257FE" w:rsidP="00FC5D0D">
            <w:pPr>
              <w:widowControl w:val="0"/>
              <w:spacing w:after="0" w:line="240" w:lineRule="auto"/>
              <w:jc w:val="center"/>
              <w:rPr>
                <w:rFonts w:cs="Calibri"/>
                <w:sz w:val="20"/>
                <w:lang w:val="ro-RO"/>
              </w:rPr>
            </w:pPr>
            <w:r w:rsidRPr="00D355CE">
              <w:rPr>
                <w:rFonts w:cs="Calibri"/>
                <w:sz w:val="20"/>
                <w:lang w:val="ro-RO"/>
              </w:rPr>
              <w:t>(6=5* %TVA)</w:t>
            </w:r>
          </w:p>
        </w:tc>
        <w:tc>
          <w:tcPr>
            <w:tcW w:w="1553" w:type="dxa"/>
            <w:tcBorders>
              <w:top w:val="single" w:sz="4" w:space="0" w:color="auto"/>
              <w:left w:val="single" w:sz="4" w:space="0" w:color="auto"/>
              <w:bottom w:val="single" w:sz="4" w:space="0" w:color="auto"/>
              <w:right w:val="single" w:sz="4" w:space="0" w:color="auto"/>
            </w:tcBorders>
            <w:noWrap/>
            <w:vAlign w:val="center"/>
          </w:tcPr>
          <w:p w14:paraId="70188A1B" w14:textId="77777777" w:rsidR="00C257FE" w:rsidRPr="00D355CE" w:rsidRDefault="00C257FE" w:rsidP="00FC5D0D">
            <w:pPr>
              <w:widowControl w:val="0"/>
              <w:spacing w:after="0" w:line="240" w:lineRule="auto"/>
              <w:jc w:val="center"/>
              <w:rPr>
                <w:rFonts w:cs="Calibri"/>
                <w:b/>
                <w:lang w:val="ro-RO"/>
              </w:rPr>
            </w:pPr>
            <w:r w:rsidRPr="00D355CE">
              <w:rPr>
                <w:rFonts w:cs="Calibri"/>
                <w:b/>
                <w:lang w:val="ro-RO"/>
              </w:rPr>
              <w:t>Valoare totală cu TVA</w:t>
            </w:r>
          </w:p>
          <w:p w14:paraId="78772E02" w14:textId="77777777" w:rsidR="00C257FE" w:rsidRPr="00D355CE" w:rsidRDefault="00C257FE" w:rsidP="00FC5D0D">
            <w:pPr>
              <w:widowControl w:val="0"/>
              <w:spacing w:after="0" w:line="240" w:lineRule="auto"/>
              <w:jc w:val="center"/>
              <w:rPr>
                <w:rFonts w:cs="Calibri"/>
                <w:sz w:val="20"/>
                <w:lang w:val="ro-RO"/>
              </w:rPr>
            </w:pPr>
            <w:r w:rsidRPr="00D355CE">
              <w:rPr>
                <w:rFonts w:cs="Calibri"/>
                <w:sz w:val="20"/>
                <w:lang w:val="ro-RO"/>
              </w:rPr>
              <w:t>(7=5+6)</w:t>
            </w:r>
          </w:p>
        </w:tc>
      </w:tr>
      <w:tr w:rsidR="00C257FE" w:rsidRPr="00D355CE" w14:paraId="1C7F058C" w14:textId="77777777" w:rsidTr="00FC5D0D">
        <w:trPr>
          <w:trHeight w:val="285"/>
          <w:jc w:val="center"/>
        </w:trPr>
        <w:tc>
          <w:tcPr>
            <w:tcW w:w="888" w:type="dxa"/>
            <w:tcBorders>
              <w:top w:val="single" w:sz="4" w:space="0" w:color="auto"/>
              <w:left w:val="single" w:sz="4" w:space="0" w:color="auto"/>
              <w:bottom w:val="single" w:sz="4" w:space="0" w:color="auto"/>
              <w:right w:val="single" w:sz="4" w:space="0" w:color="auto"/>
            </w:tcBorders>
            <w:noWrap/>
          </w:tcPr>
          <w:p w14:paraId="4B9FC42D" w14:textId="77777777" w:rsidR="00C257FE" w:rsidRPr="00D355CE" w:rsidRDefault="00C257FE" w:rsidP="00C257FE">
            <w:pPr>
              <w:widowControl w:val="0"/>
              <w:spacing w:after="0" w:line="240" w:lineRule="auto"/>
              <w:ind w:left="162"/>
              <w:rPr>
                <w:rFonts w:cs="Calibri"/>
                <w:lang w:val="ro-RO"/>
              </w:rPr>
            </w:pPr>
            <w:r>
              <w:rPr>
                <w:rFonts w:cs="Calibri"/>
                <w:lang w:val="ro-RO"/>
              </w:rPr>
              <w:t>1</w:t>
            </w:r>
          </w:p>
        </w:tc>
        <w:tc>
          <w:tcPr>
            <w:tcW w:w="3122" w:type="dxa"/>
            <w:tcBorders>
              <w:top w:val="single" w:sz="4" w:space="0" w:color="auto"/>
              <w:left w:val="single" w:sz="4" w:space="0" w:color="auto"/>
              <w:bottom w:val="single" w:sz="4" w:space="0" w:color="auto"/>
              <w:right w:val="single" w:sz="4" w:space="0" w:color="auto"/>
            </w:tcBorders>
            <w:vAlign w:val="bottom"/>
          </w:tcPr>
          <w:p w14:paraId="6896CE3D" w14:textId="39FD5369" w:rsidR="00C257FE" w:rsidRPr="00D355CE" w:rsidRDefault="00C257FE" w:rsidP="00C257FE">
            <w:pPr>
              <w:widowControl w:val="0"/>
              <w:spacing w:after="0" w:line="240" w:lineRule="auto"/>
              <w:rPr>
                <w:rFonts w:cs="Calibri"/>
                <w:lang w:val="ro-RO"/>
              </w:rPr>
            </w:pPr>
            <w:r>
              <w:rPr>
                <w:rFonts w:cstheme="minorHAnsi"/>
                <w:spacing w:val="-2"/>
                <w:lang w:val="ro-RO"/>
              </w:rPr>
              <w:t>Servicii de catering</w:t>
            </w:r>
            <w:r w:rsidRPr="00D355CE">
              <w:rPr>
                <w:rFonts w:cs="Calibri"/>
                <w:lang w:val="ro-RO"/>
              </w:rPr>
              <w:t xml:space="preserve"> </w:t>
            </w:r>
          </w:p>
        </w:tc>
        <w:tc>
          <w:tcPr>
            <w:tcW w:w="850" w:type="dxa"/>
            <w:tcBorders>
              <w:top w:val="single" w:sz="4" w:space="0" w:color="auto"/>
              <w:left w:val="single" w:sz="4" w:space="0" w:color="auto"/>
              <w:bottom w:val="single" w:sz="4" w:space="0" w:color="auto"/>
              <w:right w:val="single" w:sz="4" w:space="0" w:color="auto"/>
            </w:tcBorders>
          </w:tcPr>
          <w:p w14:paraId="7C72E95A" w14:textId="77777777" w:rsidR="00C257FE" w:rsidRPr="00D355CE" w:rsidRDefault="00C257FE" w:rsidP="00C257FE">
            <w:pPr>
              <w:widowControl w:val="0"/>
              <w:spacing w:after="0" w:line="240" w:lineRule="auto"/>
              <w:jc w:val="center"/>
              <w:rPr>
                <w:rFonts w:cs="Calibri"/>
                <w:lang w:val="ro-RO"/>
              </w:rPr>
            </w:pPr>
          </w:p>
        </w:tc>
        <w:tc>
          <w:tcPr>
            <w:tcW w:w="1044" w:type="dxa"/>
            <w:tcBorders>
              <w:top w:val="single" w:sz="4" w:space="0" w:color="auto"/>
              <w:left w:val="single" w:sz="4" w:space="0" w:color="auto"/>
              <w:bottom w:val="single" w:sz="4" w:space="0" w:color="auto"/>
              <w:right w:val="single" w:sz="4" w:space="0" w:color="auto"/>
            </w:tcBorders>
          </w:tcPr>
          <w:p w14:paraId="5F6F10D0" w14:textId="77777777" w:rsidR="00C257FE" w:rsidRPr="00D355CE" w:rsidRDefault="00C257FE" w:rsidP="00C257FE">
            <w:pPr>
              <w:widowControl w:val="0"/>
              <w:spacing w:after="0" w:line="240" w:lineRule="auto"/>
              <w:jc w:val="center"/>
              <w:rPr>
                <w:rFonts w:cs="Calibri"/>
                <w:lang w:val="ro-RO"/>
              </w:rPr>
            </w:pPr>
          </w:p>
        </w:tc>
        <w:tc>
          <w:tcPr>
            <w:tcW w:w="1327" w:type="dxa"/>
            <w:tcBorders>
              <w:top w:val="single" w:sz="4" w:space="0" w:color="auto"/>
              <w:left w:val="single" w:sz="4" w:space="0" w:color="auto"/>
              <w:bottom w:val="single" w:sz="4" w:space="0" w:color="auto"/>
              <w:right w:val="single" w:sz="4" w:space="0" w:color="auto"/>
            </w:tcBorders>
          </w:tcPr>
          <w:p w14:paraId="42E4E3CA" w14:textId="77777777" w:rsidR="00C257FE" w:rsidRPr="00D355CE" w:rsidRDefault="00C257FE" w:rsidP="00C257FE">
            <w:pPr>
              <w:widowControl w:val="0"/>
              <w:spacing w:after="0" w:line="240" w:lineRule="auto"/>
              <w:jc w:val="center"/>
              <w:rPr>
                <w:rFonts w:cs="Calibri"/>
                <w:lang w:val="ro-RO"/>
              </w:rPr>
            </w:pPr>
          </w:p>
        </w:tc>
        <w:tc>
          <w:tcPr>
            <w:tcW w:w="1260" w:type="dxa"/>
            <w:tcBorders>
              <w:top w:val="single" w:sz="4" w:space="0" w:color="auto"/>
              <w:left w:val="single" w:sz="4" w:space="0" w:color="auto"/>
              <w:bottom w:val="single" w:sz="4" w:space="0" w:color="auto"/>
              <w:right w:val="single" w:sz="4" w:space="0" w:color="auto"/>
            </w:tcBorders>
          </w:tcPr>
          <w:p w14:paraId="62038942" w14:textId="77777777" w:rsidR="00C257FE" w:rsidRPr="00D355CE" w:rsidRDefault="00C257FE" w:rsidP="00C257FE">
            <w:pPr>
              <w:widowControl w:val="0"/>
              <w:spacing w:after="0" w:line="240" w:lineRule="auto"/>
              <w:jc w:val="center"/>
              <w:rPr>
                <w:rFonts w:cs="Calibri"/>
                <w:lang w:val="ro-RO"/>
              </w:rPr>
            </w:pPr>
          </w:p>
        </w:tc>
        <w:tc>
          <w:tcPr>
            <w:tcW w:w="1553" w:type="dxa"/>
            <w:tcBorders>
              <w:top w:val="single" w:sz="4" w:space="0" w:color="auto"/>
              <w:left w:val="single" w:sz="4" w:space="0" w:color="auto"/>
              <w:bottom w:val="single" w:sz="4" w:space="0" w:color="auto"/>
              <w:right w:val="single" w:sz="4" w:space="0" w:color="auto"/>
            </w:tcBorders>
            <w:noWrap/>
            <w:vAlign w:val="bottom"/>
          </w:tcPr>
          <w:p w14:paraId="3CB590C1" w14:textId="77777777" w:rsidR="00C257FE" w:rsidRPr="00D355CE" w:rsidRDefault="00C257FE" w:rsidP="00C257FE">
            <w:pPr>
              <w:widowControl w:val="0"/>
              <w:spacing w:after="0" w:line="240" w:lineRule="auto"/>
              <w:jc w:val="center"/>
              <w:rPr>
                <w:rFonts w:cs="Calibri"/>
                <w:lang w:val="ro-RO"/>
              </w:rPr>
            </w:pPr>
          </w:p>
        </w:tc>
      </w:tr>
      <w:tr w:rsidR="00C257FE" w:rsidRPr="00D355CE" w14:paraId="41C77DB9" w14:textId="77777777" w:rsidTr="00FC5D0D">
        <w:trPr>
          <w:trHeight w:val="285"/>
          <w:jc w:val="center"/>
        </w:trPr>
        <w:tc>
          <w:tcPr>
            <w:tcW w:w="888" w:type="dxa"/>
            <w:tcBorders>
              <w:top w:val="single" w:sz="4" w:space="0" w:color="auto"/>
              <w:left w:val="single" w:sz="4" w:space="0" w:color="auto"/>
              <w:bottom w:val="single" w:sz="4" w:space="0" w:color="auto"/>
              <w:right w:val="single" w:sz="4" w:space="0" w:color="auto"/>
            </w:tcBorders>
            <w:noWrap/>
            <w:vAlign w:val="bottom"/>
          </w:tcPr>
          <w:p w14:paraId="23C7E8C5" w14:textId="77777777" w:rsidR="00C257FE" w:rsidRPr="00D355CE" w:rsidRDefault="00C257FE" w:rsidP="00C257FE">
            <w:pPr>
              <w:widowControl w:val="0"/>
              <w:spacing w:after="0" w:line="240" w:lineRule="auto"/>
              <w:ind w:left="162"/>
              <w:rPr>
                <w:rFonts w:cs="Calibri"/>
                <w:b/>
                <w:lang w:val="ro-RO"/>
              </w:rPr>
            </w:pPr>
          </w:p>
        </w:tc>
        <w:tc>
          <w:tcPr>
            <w:tcW w:w="3122" w:type="dxa"/>
            <w:tcBorders>
              <w:top w:val="single" w:sz="4" w:space="0" w:color="auto"/>
              <w:left w:val="single" w:sz="4" w:space="0" w:color="auto"/>
              <w:bottom w:val="single" w:sz="4" w:space="0" w:color="auto"/>
              <w:right w:val="single" w:sz="4" w:space="0" w:color="auto"/>
            </w:tcBorders>
            <w:vAlign w:val="bottom"/>
          </w:tcPr>
          <w:p w14:paraId="47399619" w14:textId="77777777" w:rsidR="00C257FE" w:rsidRPr="00D355CE" w:rsidRDefault="00C257FE" w:rsidP="00C257FE">
            <w:pPr>
              <w:widowControl w:val="0"/>
              <w:spacing w:after="0" w:line="240" w:lineRule="auto"/>
              <w:ind w:left="-198" w:firstLine="198"/>
              <w:jc w:val="center"/>
              <w:rPr>
                <w:rFonts w:cs="Calibri"/>
                <w:b/>
                <w:lang w:val="ro-RO"/>
              </w:rPr>
            </w:pPr>
            <w:r w:rsidRPr="00D355CE">
              <w:rPr>
                <w:rFonts w:cs="Calibri"/>
                <w:b/>
                <w:lang w:val="ro-RO"/>
              </w:rPr>
              <w:t>TOTAL</w:t>
            </w:r>
          </w:p>
        </w:tc>
        <w:tc>
          <w:tcPr>
            <w:tcW w:w="850" w:type="dxa"/>
            <w:tcBorders>
              <w:top w:val="single" w:sz="4" w:space="0" w:color="auto"/>
              <w:left w:val="single" w:sz="4" w:space="0" w:color="auto"/>
              <w:bottom w:val="single" w:sz="4" w:space="0" w:color="auto"/>
              <w:right w:val="single" w:sz="4" w:space="0" w:color="auto"/>
            </w:tcBorders>
          </w:tcPr>
          <w:p w14:paraId="07401055" w14:textId="77777777" w:rsidR="00C257FE" w:rsidRPr="00D355CE" w:rsidRDefault="00C257FE" w:rsidP="00C257FE">
            <w:pPr>
              <w:widowControl w:val="0"/>
              <w:spacing w:after="0" w:line="240" w:lineRule="auto"/>
              <w:jc w:val="center"/>
              <w:rPr>
                <w:rFonts w:cs="Calibri"/>
                <w:b/>
                <w:lang w:val="ro-RO"/>
              </w:rPr>
            </w:pPr>
          </w:p>
        </w:tc>
        <w:tc>
          <w:tcPr>
            <w:tcW w:w="1044" w:type="dxa"/>
            <w:tcBorders>
              <w:top w:val="single" w:sz="4" w:space="0" w:color="auto"/>
              <w:left w:val="single" w:sz="4" w:space="0" w:color="auto"/>
              <w:bottom w:val="single" w:sz="4" w:space="0" w:color="auto"/>
              <w:right w:val="single" w:sz="4" w:space="0" w:color="auto"/>
            </w:tcBorders>
          </w:tcPr>
          <w:p w14:paraId="3FBF38CA" w14:textId="77777777" w:rsidR="00C257FE" w:rsidRPr="00D355CE" w:rsidRDefault="00C257FE" w:rsidP="00C257FE">
            <w:pPr>
              <w:widowControl w:val="0"/>
              <w:spacing w:after="0" w:line="240" w:lineRule="auto"/>
              <w:jc w:val="center"/>
              <w:rPr>
                <w:rFonts w:cs="Calibri"/>
                <w:b/>
                <w:lang w:val="ro-RO"/>
              </w:rPr>
            </w:pPr>
          </w:p>
        </w:tc>
        <w:tc>
          <w:tcPr>
            <w:tcW w:w="1327" w:type="dxa"/>
            <w:tcBorders>
              <w:top w:val="single" w:sz="4" w:space="0" w:color="auto"/>
              <w:left w:val="single" w:sz="4" w:space="0" w:color="auto"/>
              <w:bottom w:val="single" w:sz="4" w:space="0" w:color="auto"/>
              <w:right w:val="single" w:sz="4" w:space="0" w:color="auto"/>
            </w:tcBorders>
          </w:tcPr>
          <w:p w14:paraId="25F261CB" w14:textId="77777777" w:rsidR="00C257FE" w:rsidRPr="00D355CE" w:rsidRDefault="00C257FE" w:rsidP="00C257FE">
            <w:pPr>
              <w:widowControl w:val="0"/>
              <w:spacing w:after="0" w:line="240" w:lineRule="auto"/>
              <w:jc w:val="center"/>
              <w:rPr>
                <w:rFonts w:cs="Calibri"/>
                <w:b/>
                <w:lang w:val="ro-RO"/>
              </w:rPr>
            </w:pPr>
          </w:p>
        </w:tc>
        <w:tc>
          <w:tcPr>
            <w:tcW w:w="1260" w:type="dxa"/>
            <w:tcBorders>
              <w:top w:val="single" w:sz="4" w:space="0" w:color="auto"/>
              <w:left w:val="single" w:sz="4" w:space="0" w:color="auto"/>
              <w:bottom w:val="single" w:sz="4" w:space="0" w:color="auto"/>
              <w:right w:val="single" w:sz="4" w:space="0" w:color="auto"/>
            </w:tcBorders>
          </w:tcPr>
          <w:p w14:paraId="5E9E7C5D" w14:textId="77777777" w:rsidR="00C257FE" w:rsidRPr="00D355CE" w:rsidRDefault="00C257FE" w:rsidP="00C257FE">
            <w:pPr>
              <w:widowControl w:val="0"/>
              <w:spacing w:after="0" w:line="240" w:lineRule="auto"/>
              <w:jc w:val="center"/>
              <w:rPr>
                <w:rFonts w:cs="Calibri"/>
                <w:b/>
                <w:lang w:val="ro-RO"/>
              </w:rPr>
            </w:pPr>
          </w:p>
        </w:tc>
        <w:tc>
          <w:tcPr>
            <w:tcW w:w="1553" w:type="dxa"/>
            <w:tcBorders>
              <w:top w:val="single" w:sz="4" w:space="0" w:color="auto"/>
              <w:left w:val="single" w:sz="4" w:space="0" w:color="auto"/>
              <w:bottom w:val="single" w:sz="4" w:space="0" w:color="auto"/>
              <w:right w:val="single" w:sz="4" w:space="0" w:color="auto"/>
            </w:tcBorders>
            <w:noWrap/>
            <w:vAlign w:val="bottom"/>
          </w:tcPr>
          <w:p w14:paraId="0115F0E7" w14:textId="77777777" w:rsidR="00C257FE" w:rsidRPr="00D355CE" w:rsidRDefault="00C257FE" w:rsidP="00C257FE">
            <w:pPr>
              <w:widowControl w:val="0"/>
              <w:spacing w:after="0" w:line="240" w:lineRule="auto"/>
              <w:jc w:val="center"/>
              <w:rPr>
                <w:rFonts w:cs="Calibri"/>
                <w:b/>
                <w:lang w:val="ro-RO"/>
              </w:rPr>
            </w:pPr>
          </w:p>
        </w:tc>
      </w:tr>
    </w:tbl>
    <w:p w14:paraId="1D2EF7B4" w14:textId="77777777" w:rsidR="00C257FE" w:rsidRPr="00D355CE" w:rsidRDefault="00C257FE" w:rsidP="00C257FE">
      <w:pPr>
        <w:widowControl w:val="0"/>
        <w:spacing w:after="0" w:line="240" w:lineRule="auto"/>
        <w:rPr>
          <w:rFonts w:cs="Calibri"/>
          <w:b/>
          <w:u w:val="single"/>
          <w:lang w:val="ro-RO"/>
        </w:rPr>
      </w:pPr>
    </w:p>
    <w:p w14:paraId="2DE17CFF" w14:textId="77777777" w:rsidR="00C257FE" w:rsidRPr="00D355CE" w:rsidRDefault="00C257FE" w:rsidP="00C257FE">
      <w:pPr>
        <w:widowControl w:val="0"/>
        <w:spacing w:after="0" w:line="240" w:lineRule="auto"/>
        <w:ind w:left="720" w:hanging="720"/>
        <w:jc w:val="both"/>
        <w:rPr>
          <w:rFonts w:cs="Calibri"/>
          <w:lang w:val="ro-RO"/>
        </w:rPr>
      </w:pPr>
      <w:r w:rsidRPr="00D355CE">
        <w:rPr>
          <w:rFonts w:cs="Calibri"/>
          <w:b/>
          <w:lang w:val="ro-RO"/>
        </w:rPr>
        <w:t>2.</w:t>
      </w:r>
      <w:r w:rsidRPr="00D355CE">
        <w:rPr>
          <w:rFonts w:cs="Calibri"/>
          <w:b/>
          <w:lang w:val="ro-RO"/>
        </w:rPr>
        <w:tab/>
      </w:r>
      <w:r w:rsidRPr="00D355CE">
        <w:rPr>
          <w:rFonts w:cs="Calibri"/>
          <w:b/>
          <w:u w:val="single"/>
          <w:lang w:val="ro-RO"/>
        </w:rPr>
        <w:t>Preţ fix:</w:t>
      </w:r>
      <w:r w:rsidRPr="00D355CE">
        <w:rPr>
          <w:rFonts w:cs="Calibri"/>
          <w:b/>
          <w:lang w:val="ro-RO"/>
        </w:rPr>
        <w:t xml:space="preserve">  </w:t>
      </w:r>
      <w:r w:rsidRPr="00D355CE">
        <w:rPr>
          <w:rFonts w:cs="Calibri"/>
          <w:lang w:val="ro-RO"/>
        </w:rPr>
        <w:t>Preţul indicat mai sus este ferm şi fix şi nu poate fi modificat pe durata executării contractului.</w:t>
      </w:r>
    </w:p>
    <w:p w14:paraId="3E851CDA" w14:textId="77777777" w:rsidR="00C257FE" w:rsidRPr="00D355CE" w:rsidRDefault="00C257FE" w:rsidP="00C257FE">
      <w:pPr>
        <w:widowControl w:val="0"/>
        <w:spacing w:after="0" w:line="240" w:lineRule="auto"/>
        <w:ind w:left="720" w:hanging="720"/>
        <w:rPr>
          <w:rFonts w:cs="Calibri"/>
          <w:b/>
          <w:lang w:val="ro-RO"/>
        </w:rPr>
      </w:pPr>
    </w:p>
    <w:p w14:paraId="576494C6" w14:textId="77777777" w:rsidR="00414A86" w:rsidRDefault="00C257FE" w:rsidP="00414A86">
      <w:pPr>
        <w:spacing w:after="0" w:line="240" w:lineRule="auto"/>
        <w:ind w:left="-13" w:firstLine="733"/>
        <w:jc w:val="both"/>
        <w:rPr>
          <w:rFonts w:eastAsia="Calibri" w:cs="Calibri"/>
          <w:lang w:val="ro-RO"/>
        </w:rPr>
      </w:pPr>
      <w:r w:rsidRPr="00D355CE">
        <w:rPr>
          <w:rFonts w:cs="Calibri"/>
          <w:b/>
          <w:lang w:val="ro-RO"/>
        </w:rPr>
        <w:t>3.</w:t>
      </w:r>
      <w:r w:rsidRPr="00D355CE">
        <w:rPr>
          <w:rFonts w:cs="Calibri"/>
          <w:b/>
          <w:lang w:val="ro-RO"/>
        </w:rPr>
        <w:tab/>
      </w:r>
      <w:r w:rsidRPr="00D355CE">
        <w:rPr>
          <w:rFonts w:cs="Calibri"/>
          <w:b/>
          <w:u w:val="single"/>
          <w:lang w:val="ro-RO"/>
        </w:rPr>
        <w:t xml:space="preserve">Grafic de </w:t>
      </w:r>
      <w:r>
        <w:rPr>
          <w:rFonts w:cs="Calibri"/>
          <w:b/>
          <w:u w:val="single"/>
          <w:lang w:val="ro-RO"/>
        </w:rPr>
        <w:t>livrare</w:t>
      </w:r>
      <w:r w:rsidRPr="00D355CE">
        <w:rPr>
          <w:rFonts w:cs="Calibri"/>
          <w:b/>
          <w:u w:val="single"/>
          <w:lang w:val="ro-RO"/>
        </w:rPr>
        <w:t>:</w:t>
      </w:r>
      <w:r w:rsidRPr="00D355CE">
        <w:rPr>
          <w:rFonts w:cs="Calibri"/>
          <w:b/>
          <w:lang w:val="ro-RO"/>
        </w:rPr>
        <w:t xml:space="preserve"> </w:t>
      </w:r>
      <w:r w:rsidRPr="00EA2B81">
        <w:rPr>
          <w:rFonts w:eastAsia="Calibri" w:cs="Calibri"/>
          <w:lang w:val="ro-RO"/>
        </w:rPr>
        <w:t>Livrarea se efectuează în</w:t>
      </w:r>
      <w:r w:rsidR="00414A86">
        <w:rPr>
          <w:rFonts w:eastAsia="Calibri" w:cs="Calibri"/>
          <w:lang w:val="ro-RO"/>
        </w:rPr>
        <w:t xml:space="preserve"> perioada 11.07-25.07, astfel:</w:t>
      </w:r>
    </w:p>
    <w:p w14:paraId="79282773" w14:textId="128AA27F" w:rsidR="00414A86" w:rsidRDefault="00414A86" w:rsidP="00414A86">
      <w:pPr>
        <w:spacing w:after="0" w:line="240" w:lineRule="auto"/>
        <w:ind w:left="707" w:firstLine="733"/>
        <w:jc w:val="both"/>
        <w:rPr>
          <w:rFonts w:cs="Calibri"/>
          <w:i/>
          <w:lang w:val="ro-RO"/>
        </w:rPr>
      </w:pPr>
      <w:r>
        <w:rPr>
          <w:rFonts w:cs="Calibri"/>
          <w:i/>
          <w:lang w:val="ro-RO"/>
        </w:rPr>
        <w:t>1. Cina pentru 50 de elevi, pe parcursul a 10 zile (11.07 – 15.07, respectiv 18.07 – 22.07)</w:t>
      </w:r>
    </w:p>
    <w:p w14:paraId="147E5B72" w14:textId="4660E7A8" w:rsidR="00414A86" w:rsidRDefault="00414A86" w:rsidP="00414A86">
      <w:pPr>
        <w:spacing w:after="0" w:line="240" w:lineRule="auto"/>
        <w:ind w:left="1710" w:hanging="270"/>
        <w:jc w:val="both"/>
        <w:rPr>
          <w:rFonts w:cs="Calibri"/>
          <w:i/>
          <w:lang w:val="ro-RO"/>
        </w:rPr>
      </w:pPr>
      <w:r>
        <w:rPr>
          <w:rFonts w:cs="Calibri"/>
          <w:i/>
          <w:lang w:val="ro-RO"/>
        </w:rPr>
        <w:t>2. Mic dejun, prânz și cina pentru 50 de elevi în zilele de weekend (4 zile de weekend            16.07.2022, 17.07.2022, 23.07.2022 și 24.07.2022</w:t>
      </w:r>
    </w:p>
    <w:p w14:paraId="13B0A559" w14:textId="3D9E345A" w:rsidR="00C257FE" w:rsidRPr="00D355CE" w:rsidRDefault="00414A86" w:rsidP="00414A86">
      <w:pPr>
        <w:spacing w:after="0" w:line="240" w:lineRule="auto"/>
        <w:ind w:left="707" w:firstLine="733"/>
        <w:jc w:val="both"/>
        <w:rPr>
          <w:rFonts w:cs="Calibri"/>
          <w:i/>
          <w:lang w:val="ro-RO"/>
        </w:rPr>
      </w:pPr>
      <w:r w:rsidRPr="00C63778">
        <w:rPr>
          <w:rFonts w:cs="Calibri"/>
          <w:i/>
          <w:lang w:val="ro-RO"/>
        </w:rPr>
        <w:t>3.Pachetul pentru drumul de intoarcere pentru 50 de elevi (25 iulie)</w:t>
      </w:r>
      <w:r>
        <w:rPr>
          <w:rFonts w:cs="Calibri"/>
          <w:i/>
          <w:lang w:val="ro-RO"/>
        </w:rPr>
        <w:t xml:space="preserve"> </w:t>
      </w:r>
      <w:r w:rsidR="00C257FE" w:rsidRPr="00EA2B81">
        <w:rPr>
          <w:rFonts w:eastAsia="Calibri" w:cs="Calibri"/>
          <w:lang w:val="ro-RO"/>
        </w:rPr>
        <w:t xml:space="preserve">la destinația finală indicată, conform următorului grafic: </w:t>
      </w:r>
      <w:r w:rsidR="00C257FE" w:rsidRPr="00EA2B81">
        <w:rPr>
          <w:rFonts w:eastAsia="Calibri" w:cs="Calibri"/>
          <w:i/>
          <w:lang w:val="ro-RO"/>
        </w:rPr>
        <w:t>[a se completa de către Ofertant]</w:t>
      </w:r>
    </w:p>
    <w:tbl>
      <w:tblPr>
        <w:tblW w:w="9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5"/>
        <w:gridCol w:w="3953"/>
        <w:gridCol w:w="1276"/>
        <w:gridCol w:w="3624"/>
      </w:tblGrid>
      <w:tr w:rsidR="00C257FE" w:rsidRPr="00D355CE" w14:paraId="503FDA3B" w14:textId="77777777" w:rsidTr="00FC5D0D">
        <w:trPr>
          <w:trHeight w:val="285"/>
          <w:jc w:val="center"/>
        </w:trPr>
        <w:tc>
          <w:tcPr>
            <w:tcW w:w="445" w:type="dxa"/>
            <w:tcBorders>
              <w:top w:val="single" w:sz="4" w:space="0" w:color="auto"/>
              <w:left w:val="single" w:sz="4" w:space="0" w:color="auto"/>
              <w:bottom w:val="single" w:sz="4" w:space="0" w:color="auto"/>
              <w:right w:val="single" w:sz="4" w:space="0" w:color="auto"/>
            </w:tcBorders>
            <w:noWrap/>
            <w:vAlign w:val="center"/>
          </w:tcPr>
          <w:p w14:paraId="4E11AAFF" w14:textId="77777777" w:rsidR="00C257FE" w:rsidRPr="00D355CE" w:rsidRDefault="00C257FE" w:rsidP="00FC5D0D">
            <w:pPr>
              <w:widowControl w:val="0"/>
              <w:spacing w:after="0" w:line="240" w:lineRule="auto"/>
              <w:jc w:val="center"/>
              <w:rPr>
                <w:rFonts w:cs="Calibri"/>
                <w:b/>
                <w:lang w:val="ro-RO"/>
              </w:rPr>
            </w:pPr>
            <w:r w:rsidRPr="00D355CE">
              <w:rPr>
                <w:rFonts w:cs="Calibri"/>
                <w:b/>
                <w:lang w:val="ro-RO"/>
              </w:rPr>
              <w:t>Nr. crt.</w:t>
            </w:r>
          </w:p>
        </w:tc>
        <w:tc>
          <w:tcPr>
            <w:tcW w:w="3953" w:type="dxa"/>
            <w:tcBorders>
              <w:top w:val="single" w:sz="4" w:space="0" w:color="auto"/>
              <w:left w:val="single" w:sz="4" w:space="0" w:color="auto"/>
              <w:bottom w:val="single" w:sz="4" w:space="0" w:color="auto"/>
              <w:right w:val="single" w:sz="4" w:space="0" w:color="auto"/>
            </w:tcBorders>
            <w:vAlign w:val="center"/>
          </w:tcPr>
          <w:p w14:paraId="16D9D939" w14:textId="77777777" w:rsidR="00C257FE" w:rsidRPr="00D355CE" w:rsidRDefault="00C257FE" w:rsidP="00FC5D0D">
            <w:pPr>
              <w:widowControl w:val="0"/>
              <w:spacing w:after="0" w:line="240" w:lineRule="auto"/>
              <w:jc w:val="center"/>
              <w:rPr>
                <w:rFonts w:cs="Calibri"/>
                <w:b/>
                <w:lang w:val="ro-RO"/>
              </w:rPr>
            </w:pPr>
            <w:r w:rsidRPr="00D355CE">
              <w:rPr>
                <w:rFonts w:cs="Calibri"/>
                <w:b/>
                <w:lang w:val="ro-RO"/>
              </w:rPr>
              <w:t xml:space="preserve">Denumirea </w:t>
            </w:r>
            <w:r>
              <w:rPr>
                <w:rFonts w:cs="Calibri"/>
                <w:b/>
                <w:lang w:val="ro-RO"/>
              </w:rPr>
              <w:t>produselor</w:t>
            </w:r>
          </w:p>
        </w:tc>
        <w:tc>
          <w:tcPr>
            <w:tcW w:w="1276" w:type="dxa"/>
            <w:tcBorders>
              <w:top w:val="single" w:sz="4" w:space="0" w:color="auto"/>
              <w:left w:val="single" w:sz="4" w:space="0" w:color="auto"/>
              <w:bottom w:val="single" w:sz="4" w:space="0" w:color="auto"/>
              <w:right w:val="single" w:sz="4" w:space="0" w:color="auto"/>
            </w:tcBorders>
            <w:vAlign w:val="center"/>
          </w:tcPr>
          <w:p w14:paraId="3E6F185A" w14:textId="77777777" w:rsidR="00C257FE" w:rsidRPr="00D355CE" w:rsidRDefault="00C257FE" w:rsidP="00FC5D0D">
            <w:pPr>
              <w:widowControl w:val="0"/>
              <w:spacing w:after="0" w:line="240" w:lineRule="auto"/>
              <w:jc w:val="center"/>
              <w:rPr>
                <w:rFonts w:cs="Calibri"/>
                <w:b/>
                <w:lang w:val="ro-RO"/>
              </w:rPr>
            </w:pPr>
            <w:r w:rsidRPr="00D355CE">
              <w:rPr>
                <w:rFonts w:cs="Calibri"/>
                <w:b/>
                <w:lang w:val="ro-RO"/>
              </w:rPr>
              <w:t>Cant.</w:t>
            </w:r>
          </w:p>
        </w:tc>
        <w:tc>
          <w:tcPr>
            <w:tcW w:w="3624" w:type="dxa"/>
            <w:tcBorders>
              <w:top w:val="single" w:sz="4" w:space="0" w:color="auto"/>
              <w:left w:val="single" w:sz="4" w:space="0" w:color="auto"/>
              <w:bottom w:val="single" w:sz="4" w:space="0" w:color="auto"/>
              <w:right w:val="single" w:sz="4" w:space="0" w:color="auto"/>
            </w:tcBorders>
            <w:vAlign w:val="center"/>
          </w:tcPr>
          <w:p w14:paraId="47061AD3" w14:textId="77777777" w:rsidR="00C257FE" w:rsidRPr="00D355CE" w:rsidRDefault="00C257FE" w:rsidP="00FC5D0D">
            <w:pPr>
              <w:widowControl w:val="0"/>
              <w:spacing w:after="0" w:line="240" w:lineRule="auto"/>
              <w:jc w:val="center"/>
              <w:rPr>
                <w:rFonts w:cs="Calibri"/>
                <w:b/>
                <w:lang w:val="ro-RO"/>
              </w:rPr>
            </w:pPr>
            <w:r w:rsidRPr="00D355CE">
              <w:rPr>
                <w:rFonts w:cs="Calibri"/>
                <w:b/>
                <w:lang w:val="ro-RO"/>
              </w:rPr>
              <w:t>Termen de prestare</w:t>
            </w:r>
          </w:p>
        </w:tc>
      </w:tr>
      <w:tr w:rsidR="00C257FE" w:rsidRPr="00D355CE" w14:paraId="45BCD6EC" w14:textId="77777777" w:rsidTr="00FC5D0D">
        <w:trPr>
          <w:trHeight w:val="285"/>
          <w:jc w:val="center"/>
        </w:trPr>
        <w:tc>
          <w:tcPr>
            <w:tcW w:w="445" w:type="dxa"/>
            <w:tcBorders>
              <w:top w:val="single" w:sz="4" w:space="0" w:color="auto"/>
              <w:left w:val="single" w:sz="4" w:space="0" w:color="auto"/>
              <w:bottom w:val="single" w:sz="4" w:space="0" w:color="auto"/>
              <w:right w:val="single" w:sz="4" w:space="0" w:color="auto"/>
            </w:tcBorders>
            <w:noWrap/>
          </w:tcPr>
          <w:p w14:paraId="3CA3F182" w14:textId="77777777" w:rsidR="00C257FE" w:rsidRPr="00D355CE" w:rsidRDefault="00C257FE" w:rsidP="00FC5D0D">
            <w:pPr>
              <w:widowControl w:val="0"/>
              <w:spacing w:after="0" w:line="240" w:lineRule="auto"/>
              <w:ind w:left="162"/>
              <w:rPr>
                <w:rFonts w:cs="Calibri"/>
                <w:lang w:val="ro-RO"/>
              </w:rPr>
            </w:pPr>
            <w:r>
              <w:rPr>
                <w:rFonts w:cs="Calibri"/>
                <w:lang w:val="ro-RO"/>
              </w:rPr>
              <w:t>1</w:t>
            </w:r>
          </w:p>
        </w:tc>
        <w:tc>
          <w:tcPr>
            <w:tcW w:w="3953" w:type="dxa"/>
            <w:tcBorders>
              <w:top w:val="single" w:sz="4" w:space="0" w:color="auto"/>
              <w:left w:val="single" w:sz="4" w:space="0" w:color="auto"/>
              <w:bottom w:val="single" w:sz="4" w:space="0" w:color="auto"/>
              <w:right w:val="single" w:sz="4" w:space="0" w:color="auto"/>
            </w:tcBorders>
            <w:vAlign w:val="bottom"/>
          </w:tcPr>
          <w:p w14:paraId="38C94410" w14:textId="51D246BB" w:rsidR="00C257FE" w:rsidRPr="00D355CE" w:rsidRDefault="00C257FE" w:rsidP="00FC5D0D">
            <w:pPr>
              <w:widowControl w:val="0"/>
              <w:spacing w:after="0" w:line="240" w:lineRule="auto"/>
              <w:rPr>
                <w:rFonts w:cs="Calibri"/>
                <w:lang w:val="ro-RO"/>
              </w:rPr>
            </w:pPr>
            <w:r>
              <w:rPr>
                <w:rFonts w:cstheme="minorHAnsi"/>
                <w:spacing w:val="-2"/>
                <w:lang w:val="ro-RO"/>
              </w:rPr>
              <w:t>Servicii de catering</w:t>
            </w:r>
            <w:r w:rsidRPr="00D355CE">
              <w:rPr>
                <w:rFonts w:cs="Calibri"/>
                <w:lang w:val="ro-RO"/>
              </w:rPr>
              <w:t xml:space="preserve"> </w:t>
            </w:r>
          </w:p>
        </w:tc>
        <w:tc>
          <w:tcPr>
            <w:tcW w:w="1276" w:type="dxa"/>
            <w:tcBorders>
              <w:top w:val="single" w:sz="4" w:space="0" w:color="auto"/>
              <w:left w:val="single" w:sz="4" w:space="0" w:color="auto"/>
              <w:bottom w:val="single" w:sz="4" w:space="0" w:color="auto"/>
              <w:right w:val="single" w:sz="4" w:space="0" w:color="auto"/>
            </w:tcBorders>
          </w:tcPr>
          <w:p w14:paraId="1C44E292" w14:textId="3AFE61D5" w:rsidR="00C257FE" w:rsidRPr="00D355CE" w:rsidRDefault="00C257FE" w:rsidP="00FC5D0D">
            <w:pPr>
              <w:widowControl w:val="0"/>
              <w:spacing w:after="0" w:line="240" w:lineRule="auto"/>
              <w:jc w:val="center"/>
              <w:rPr>
                <w:rFonts w:cs="Calibri"/>
                <w:lang w:val="ro-RO"/>
              </w:rPr>
            </w:pPr>
            <w:r>
              <w:rPr>
                <w:rFonts w:cs="Calibri"/>
                <w:lang w:val="ro-RO"/>
              </w:rPr>
              <w:t>1</w:t>
            </w:r>
          </w:p>
        </w:tc>
        <w:tc>
          <w:tcPr>
            <w:tcW w:w="3624" w:type="dxa"/>
            <w:tcBorders>
              <w:top w:val="single" w:sz="4" w:space="0" w:color="auto"/>
              <w:left w:val="single" w:sz="4" w:space="0" w:color="auto"/>
              <w:bottom w:val="single" w:sz="4" w:space="0" w:color="auto"/>
              <w:right w:val="single" w:sz="4" w:space="0" w:color="auto"/>
            </w:tcBorders>
          </w:tcPr>
          <w:p w14:paraId="19B4BCD4" w14:textId="77777777" w:rsidR="00C257FE" w:rsidRPr="00D355CE" w:rsidRDefault="00C257FE" w:rsidP="00FC5D0D">
            <w:pPr>
              <w:widowControl w:val="0"/>
              <w:spacing w:after="0" w:line="240" w:lineRule="auto"/>
              <w:jc w:val="center"/>
              <w:rPr>
                <w:rFonts w:cs="Calibri"/>
                <w:lang w:val="ro-RO"/>
              </w:rPr>
            </w:pPr>
          </w:p>
        </w:tc>
      </w:tr>
      <w:tr w:rsidR="00C257FE" w:rsidRPr="00D355CE" w14:paraId="373900BB" w14:textId="77777777" w:rsidTr="00FC5D0D">
        <w:trPr>
          <w:trHeight w:val="285"/>
          <w:jc w:val="center"/>
        </w:trPr>
        <w:tc>
          <w:tcPr>
            <w:tcW w:w="445" w:type="dxa"/>
            <w:tcBorders>
              <w:top w:val="single" w:sz="4" w:space="0" w:color="auto"/>
              <w:left w:val="single" w:sz="4" w:space="0" w:color="auto"/>
              <w:bottom w:val="single" w:sz="4" w:space="0" w:color="auto"/>
              <w:right w:val="single" w:sz="4" w:space="0" w:color="auto"/>
            </w:tcBorders>
            <w:noWrap/>
          </w:tcPr>
          <w:p w14:paraId="383BDD01" w14:textId="7ED5010B" w:rsidR="00C257FE" w:rsidRDefault="00C257FE" w:rsidP="00C257FE">
            <w:pPr>
              <w:widowControl w:val="0"/>
              <w:spacing w:after="0" w:line="240" w:lineRule="auto"/>
              <w:ind w:left="162"/>
              <w:rPr>
                <w:rFonts w:cs="Calibri"/>
                <w:lang w:val="ro-RO"/>
              </w:rPr>
            </w:pPr>
          </w:p>
        </w:tc>
        <w:tc>
          <w:tcPr>
            <w:tcW w:w="3953" w:type="dxa"/>
            <w:tcBorders>
              <w:top w:val="single" w:sz="4" w:space="0" w:color="auto"/>
              <w:left w:val="single" w:sz="4" w:space="0" w:color="auto"/>
              <w:bottom w:val="single" w:sz="4" w:space="0" w:color="auto"/>
              <w:right w:val="single" w:sz="4" w:space="0" w:color="auto"/>
            </w:tcBorders>
          </w:tcPr>
          <w:p w14:paraId="6B9A51BE" w14:textId="3AE58993" w:rsidR="00C257FE" w:rsidRDefault="00C257FE" w:rsidP="00C257FE">
            <w:pPr>
              <w:widowControl w:val="0"/>
              <w:spacing w:after="0" w:line="240" w:lineRule="auto"/>
              <w:rPr>
                <w:rFonts w:cstheme="minorHAnsi"/>
                <w:spacing w:val="-2"/>
                <w:lang w:val="ro-RO"/>
              </w:rPr>
            </w:pPr>
          </w:p>
        </w:tc>
        <w:tc>
          <w:tcPr>
            <w:tcW w:w="1276" w:type="dxa"/>
            <w:tcBorders>
              <w:top w:val="single" w:sz="4" w:space="0" w:color="auto"/>
              <w:left w:val="single" w:sz="4" w:space="0" w:color="auto"/>
              <w:bottom w:val="single" w:sz="4" w:space="0" w:color="auto"/>
              <w:right w:val="single" w:sz="4" w:space="0" w:color="auto"/>
            </w:tcBorders>
          </w:tcPr>
          <w:p w14:paraId="1A3ED2D2" w14:textId="77777777" w:rsidR="00C257FE" w:rsidRDefault="00C257FE" w:rsidP="00C257FE">
            <w:pPr>
              <w:widowControl w:val="0"/>
              <w:spacing w:after="0" w:line="240" w:lineRule="auto"/>
              <w:jc w:val="center"/>
              <w:rPr>
                <w:rFonts w:cs="Calibri"/>
                <w:lang w:val="ro-RO"/>
              </w:rPr>
            </w:pPr>
          </w:p>
        </w:tc>
        <w:tc>
          <w:tcPr>
            <w:tcW w:w="3624" w:type="dxa"/>
            <w:tcBorders>
              <w:top w:val="single" w:sz="4" w:space="0" w:color="auto"/>
              <w:left w:val="single" w:sz="4" w:space="0" w:color="auto"/>
              <w:bottom w:val="single" w:sz="4" w:space="0" w:color="auto"/>
              <w:right w:val="single" w:sz="4" w:space="0" w:color="auto"/>
            </w:tcBorders>
          </w:tcPr>
          <w:p w14:paraId="772A923C" w14:textId="77777777" w:rsidR="00C257FE" w:rsidRPr="00D355CE" w:rsidRDefault="00C257FE" w:rsidP="00C257FE">
            <w:pPr>
              <w:widowControl w:val="0"/>
              <w:spacing w:after="0" w:line="240" w:lineRule="auto"/>
              <w:jc w:val="center"/>
              <w:rPr>
                <w:rFonts w:cs="Calibri"/>
                <w:lang w:val="ro-RO"/>
              </w:rPr>
            </w:pPr>
          </w:p>
        </w:tc>
      </w:tr>
      <w:tr w:rsidR="00C257FE" w:rsidRPr="00D355CE" w14:paraId="6D8D91B0" w14:textId="77777777" w:rsidTr="00FC5D0D">
        <w:trPr>
          <w:trHeight w:val="285"/>
          <w:jc w:val="center"/>
        </w:trPr>
        <w:tc>
          <w:tcPr>
            <w:tcW w:w="445" w:type="dxa"/>
            <w:tcBorders>
              <w:top w:val="single" w:sz="4" w:space="0" w:color="auto"/>
              <w:left w:val="single" w:sz="4" w:space="0" w:color="auto"/>
              <w:bottom w:val="single" w:sz="4" w:space="0" w:color="auto"/>
              <w:right w:val="single" w:sz="4" w:space="0" w:color="auto"/>
            </w:tcBorders>
            <w:noWrap/>
          </w:tcPr>
          <w:p w14:paraId="20DDE65E" w14:textId="4C95FF01" w:rsidR="00C257FE" w:rsidRDefault="00C257FE" w:rsidP="00C257FE">
            <w:pPr>
              <w:widowControl w:val="0"/>
              <w:spacing w:after="0" w:line="240" w:lineRule="auto"/>
              <w:ind w:left="162"/>
              <w:rPr>
                <w:rFonts w:cs="Calibri"/>
                <w:lang w:val="ro-RO"/>
              </w:rPr>
            </w:pPr>
          </w:p>
        </w:tc>
        <w:tc>
          <w:tcPr>
            <w:tcW w:w="3953" w:type="dxa"/>
            <w:tcBorders>
              <w:top w:val="single" w:sz="4" w:space="0" w:color="auto"/>
              <w:left w:val="single" w:sz="4" w:space="0" w:color="auto"/>
              <w:bottom w:val="single" w:sz="4" w:space="0" w:color="auto"/>
              <w:right w:val="single" w:sz="4" w:space="0" w:color="auto"/>
            </w:tcBorders>
          </w:tcPr>
          <w:p w14:paraId="7BDB7538" w14:textId="12DB9EAD" w:rsidR="00C257FE" w:rsidRDefault="00C257FE" w:rsidP="00C257FE">
            <w:pPr>
              <w:widowControl w:val="0"/>
              <w:spacing w:after="0" w:line="240" w:lineRule="auto"/>
              <w:rPr>
                <w:rFonts w:cstheme="minorHAnsi"/>
                <w:spacing w:val="-2"/>
                <w:lang w:val="ro-RO"/>
              </w:rPr>
            </w:pPr>
          </w:p>
        </w:tc>
        <w:tc>
          <w:tcPr>
            <w:tcW w:w="1276" w:type="dxa"/>
            <w:tcBorders>
              <w:top w:val="single" w:sz="4" w:space="0" w:color="auto"/>
              <w:left w:val="single" w:sz="4" w:space="0" w:color="auto"/>
              <w:bottom w:val="single" w:sz="4" w:space="0" w:color="auto"/>
              <w:right w:val="single" w:sz="4" w:space="0" w:color="auto"/>
            </w:tcBorders>
          </w:tcPr>
          <w:p w14:paraId="2D2CD3B7" w14:textId="77777777" w:rsidR="00C257FE" w:rsidRDefault="00C257FE" w:rsidP="00C257FE">
            <w:pPr>
              <w:widowControl w:val="0"/>
              <w:spacing w:after="0" w:line="240" w:lineRule="auto"/>
              <w:jc w:val="center"/>
              <w:rPr>
                <w:rFonts w:cs="Calibri"/>
                <w:lang w:val="ro-RO"/>
              </w:rPr>
            </w:pPr>
          </w:p>
        </w:tc>
        <w:tc>
          <w:tcPr>
            <w:tcW w:w="3624" w:type="dxa"/>
            <w:tcBorders>
              <w:top w:val="single" w:sz="4" w:space="0" w:color="auto"/>
              <w:left w:val="single" w:sz="4" w:space="0" w:color="auto"/>
              <w:bottom w:val="single" w:sz="4" w:space="0" w:color="auto"/>
              <w:right w:val="single" w:sz="4" w:space="0" w:color="auto"/>
            </w:tcBorders>
          </w:tcPr>
          <w:p w14:paraId="2BC2DC63" w14:textId="77777777" w:rsidR="00C257FE" w:rsidRPr="00D355CE" w:rsidRDefault="00C257FE" w:rsidP="00C257FE">
            <w:pPr>
              <w:widowControl w:val="0"/>
              <w:spacing w:after="0" w:line="240" w:lineRule="auto"/>
              <w:jc w:val="center"/>
              <w:rPr>
                <w:rFonts w:cs="Calibri"/>
                <w:lang w:val="ro-RO"/>
              </w:rPr>
            </w:pPr>
          </w:p>
        </w:tc>
      </w:tr>
    </w:tbl>
    <w:p w14:paraId="039B2075" w14:textId="77777777" w:rsidR="00C257FE" w:rsidRPr="00D355CE" w:rsidRDefault="00C257FE" w:rsidP="00C257FE">
      <w:pPr>
        <w:widowControl w:val="0"/>
        <w:spacing w:after="0" w:line="240" w:lineRule="auto"/>
        <w:jc w:val="both"/>
        <w:rPr>
          <w:rFonts w:cs="Calibri"/>
          <w:lang w:val="ro-RO"/>
        </w:rPr>
      </w:pPr>
      <w:r w:rsidRPr="00D355CE">
        <w:rPr>
          <w:rFonts w:cs="Calibri"/>
          <w:b/>
          <w:lang w:val="ro-RO"/>
        </w:rPr>
        <w:t>4.</w:t>
      </w:r>
      <w:r w:rsidRPr="00D355CE">
        <w:rPr>
          <w:rFonts w:cs="Calibri"/>
          <w:b/>
          <w:lang w:val="ro-RO"/>
        </w:rPr>
        <w:tab/>
      </w:r>
      <w:r w:rsidRPr="00D355CE">
        <w:rPr>
          <w:rFonts w:cs="Calibri"/>
          <w:b/>
          <w:u w:val="single"/>
          <w:lang w:val="ro-RO"/>
        </w:rPr>
        <w:t>Plata</w:t>
      </w:r>
      <w:r w:rsidRPr="00D355CE">
        <w:rPr>
          <w:rFonts w:cs="Calibri"/>
          <w:b/>
          <w:lang w:val="ro-RO"/>
        </w:rPr>
        <w:t xml:space="preserve"> </w:t>
      </w:r>
      <w:r w:rsidRPr="00D355CE">
        <w:rPr>
          <w:rFonts w:cs="Calibri"/>
          <w:lang w:val="ro-RO"/>
        </w:rPr>
        <w:t xml:space="preserve">facturii se va efectua în lei, 100% după prestarea serviciilor in bune condiţii, pe baza facturii </w:t>
      </w:r>
      <w:r w:rsidRPr="005A1966">
        <w:rPr>
          <w:rFonts w:cs="Calibri"/>
          <w:lang w:val="ro-RO"/>
        </w:rPr>
        <w:t xml:space="preserve">Furnizorului </w:t>
      </w:r>
      <w:r w:rsidRPr="00D355CE">
        <w:rPr>
          <w:rFonts w:cs="Calibri"/>
          <w:lang w:val="ro-RO"/>
        </w:rPr>
        <w:t xml:space="preserve">şi a procesului - verbal de recepţie, </w:t>
      </w:r>
      <w:r w:rsidRPr="00164EB5">
        <w:rPr>
          <w:rFonts w:cs="Calibri"/>
          <w:lang w:val="ro-RO"/>
        </w:rPr>
        <w:t xml:space="preserve">conform </w:t>
      </w:r>
      <w:r w:rsidRPr="00164EB5">
        <w:rPr>
          <w:rFonts w:cs="Calibri"/>
          <w:i/>
          <w:lang w:val="ro-RO"/>
        </w:rPr>
        <w:t>Graficului de livrare</w:t>
      </w:r>
      <w:r>
        <w:rPr>
          <w:rFonts w:cs="Calibri"/>
          <w:lang w:val="ro-RO"/>
        </w:rPr>
        <w:t xml:space="preserve">, </w:t>
      </w:r>
      <w:r w:rsidRPr="00D355CE">
        <w:rPr>
          <w:rFonts w:cs="Calibri"/>
          <w:lang w:val="ro-RO"/>
        </w:rPr>
        <w:t>in contul trezorerie indicat de prestator, in maxim 30 zile de la comunicarea facturii.</w:t>
      </w:r>
    </w:p>
    <w:p w14:paraId="7138CB31" w14:textId="77777777" w:rsidR="00C257FE" w:rsidRPr="00D355CE" w:rsidRDefault="00C257FE" w:rsidP="00C257FE">
      <w:pPr>
        <w:widowControl w:val="0"/>
        <w:tabs>
          <w:tab w:val="left" w:pos="-2127"/>
        </w:tabs>
        <w:suppressAutoHyphens/>
        <w:spacing w:after="0" w:line="240" w:lineRule="auto"/>
        <w:ind w:left="540" w:firstLine="27"/>
        <w:jc w:val="both"/>
        <w:rPr>
          <w:rFonts w:cs="Calibri"/>
          <w:lang w:val="ro-RO"/>
        </w:rPr>
      </w:pPr>
    </w:p>
    <w:p w14:paraId="2AD81AD3" w14:textId="77777777" w:rsidR="00C257FE" w:rsidRPr="00D355CE" w:rsidRDefault="00C257FE" w:rsidP="00C257FE">
      <w:pPr>
        <w:widowControl w:val="0"/>
        <w:spacing w:after="0" w:line="240" w:lineRule="auto"/>
        <w:jc w:val="both"/>
        <w:rPr>
          <w:rFonts w:cs="Calibri"/>
          <w:lang w:val="ro-RO"/>
        </w:rPr>
      </w:pPr>
      <w:r w:rsidRPr="00D355CE">
        <w:rPr>
          <w:rFonts w:cs="Calibri"/>
          <w:b/>
          <w:lang w:val="ro-RO"/>
        </w:rPr>
        <w:t>5.</w:t>
      </w:r>
      <w:r w:rsidRPr="00D355CE">
        <w:rPr>
          <w:rFonts w:cs="Calibri"/>
          <w:b/>
          <w:lang w:val="ro-RO"/>
        </w:rPr>
        <w:tab/>
      </w:r>
      <w:r w:rsidRPr="00D355CE">
        <w:rPr>
          <w:rFonts w:cs="Calibri"/>
          <w:b/>
          <w:u w:val="single"/>
          <w:lang w:val="ro-RO"/>
        </w:rPr>
        <w:t>Garanţie</w:t>
      </w:r>
      <w:r w:rsidRPr="00D355CE">
        <w:rPr>
          <w:rFonts w:cs="Calibri"/>
          <w:b/>
          <w:lang w:val="ro-RO"/>
        </w:rPr>
        <w:t xml:space="preserve">: </w:t>
      </w:r>
      <w:r>
        <w:rPr>
          <w:rFonts w:cs="Calibri"/>
          <w:lang w:val="ro-RO"/>
        </w:rPr>
        <w:t xml:space="preserve"> </w:t>
      </w:r>
      <w:r w:rsidRPr="00EA2B81">
        <w:rPr>
          <w:rFonts w:eastAsia="Calibri" w:cs="Calibri"/>
          <w:lang w:val="ro-RO"/>
        </w:rPr>
        <w:t>Bunurile oferite vor fi acoperite de garanţia producătorului cel puţin 1 an de la data livrării către Beneficiar. Vă rugăm să menţionaţi perioada de garanţie şi termenii garanţiei, în detaliu.</w:t>
      </w:r>
    </w:p>
    <w:p w14:paraId="3F89EC97" w14:textId="77777777" w:rsidR="00C257FE" w:rsidRPr="00D355CE" w:rsidRDefault="00C257FE" w:rsidP="00C257FE">
      <w:pPr>
        <w:widowControl w:val="0"/>
        <w:spacing w:after="0" w:line="240" w:lineRule="auto"/>
        <w:ind w:left="720" w:hanging="720"/>
        <w:rPr>
          <w:rFonts w:cs="Calibri"/>
          <w:b/>
          <w:lang w:val="ro-RO"/>
        </w:rPr>
      </w:pPr>
    </w:p>
    <w:p w14:paraId="294631D3" w14:textId="77777777" w:rsidR="00C257FE" w:rsidRPr="00D355CE" w:rsidRDefault="00C257FE" w:rsidP="00C257FE">
      <w:pPr>
        <w:widowControl w:val="0"/>
        <w:spacing w:after="0" w:line="240" w:lineRule="auto"/>
        <w:ind w:left="720" w:hanging="720"/>
        <w:rPr>
          <w:rFonts w:cs="Calibri"/>
          <w:b/>
          <w:u w:val="single"/>
          <w:lang w:val="ro-RO"/>
        </w:rPr>
      </w:pPr>
      <w:r w:rsidRPr="00D355CE">
        <w:rPr>
          <w:rFonts w:cs="Calibri"/>
          <w:b/>
          <w:lang w:val="ro-RO"/>
        </w:rPr>
        <w:t>6.</w:t>
      </w:r>
      <w:r w:rsidRPr="00D355CE">
        <w:rPr>
          <w:rFonts w:cs="Calibri"/>
          <w:b/>
          <w:lang w:val="ro-RO"/>
        </w:rPr>
        <w:tab/>
      </w:r>
      <w:r w:rsidRPr="00D355CE">
        <w:rPr>
          <w:rFonts w:cs="Calibri"/>
          <w:b/>
          <w:u w:val="single"/>
          <w:lang w:val="ro-RO"/>
        </w:rPr>
        <w:t xml:space="preserve">Instrucţiuni de </w:t>
      </w:r>
      <w:r>
        <w:rPr>
          <w:rFonts w:cs="Calibri"/>
          <w:b/>
          <w:u w:val="single"/>
          <w:lang w:val="ro-RO"/>
        </w:rPr>
        <w:t>ambalare</w:t>
      </w:r>
      <w:r w:rsidRPr="00D355CE">
        <w:rPr>
          <w:rFonts w:cs="Calibri"/>
          <w:b/>
          <w:u w:val="single"/>
          <w:lang w:val="ro-RO"/>
        </w:rPr>
        <w:t xml:space="preserve">:  </w:t>
      </w:r>
    </w:p>
    <w:p w14:paraId="04F244BF" w14:textId="77777777" w:rsidR="00C257FE" w:rsidRPr="00D355CE" w:rsidRDefault="00C257FE" w:rsidP="00C257FE">
      <w:pPr>
        <w:widowControl w:val="0"/>
        <w:tabs>
          <w:tab w:val="left" w:pos="90"/>
        </w:tabs>
        <w:suppressAutoHyphens/>
        <w:spacing w:after="0" w:line="240" w:lineRule="auto"/>
        <w:ind w:right="-72"/>
        <w:jc w:val="both"/>
        <w:rPr>
          <w:rFonts w:cs="Calibri"/>
          <w:lang w:val="ro-RO"/>
        </w:rPr>
      </w:pPr>
      <w:r w:rsidRPr="00D355CE">
        <w:rPr>
          <w:rFonts w:cs="Calibri"/>
          <w:lang w:val="ro-RO"/>
        </w:rPr>
        <w:tab/>
      </w:r>
      <w:r w:rsidRPr="00D355CE">
        <w:rPr>
          <w:rFonts w:cs="Calibri"/>
          <w:lang w:val="ro-RO"/>
        </w:rPr>
        <w:tab/>
      </w:r>
      <w:r w:rsidRPr="00EA2B81">
        <w:rPr>
          <w:rFonts w:eastAsia="Calibri" w:cs="Calibri"/>
          <w:lang w:val="ro-RO"/>
        </w:rPr>
        <w:t>Furnizorul va asigura ambalarea produselor pentru a împiedica avarierea sau deteriorarea lor în timpul transportului către destinaţia finală</w:t>
      </w:r>
      <w:r w:rsidRPr="00EA2B81">
        <w:rPr>
          <w:rFonts w:cs="Calibri"/>
          <w:lang w:val="ro-RO"/>
        </w:rPr>
        <w:t>.</w:t>
      </w:r>
      <w:r w:rsidRPr="00D355CE">
        <w:rPr>
          <w:rFonts w:cs="Calibri"/>
          <w:lang w:val="ro-RO"/>
        </w:rPr>
        <w:t xml:space="preserve"> </w:t>
      </w:r>
    </w:p>
    <w:p w14:paraId="5D4405BD" w14:textId="77777777" w:rsidR="00C257FE" w:rsidRPr="00D355CE" w:rsidRDefault="00C257FE" w:rsidP="00C257FE">
      <w:pPr>
        <w:widowControl w:val="0"/>
        <w:spacing w:after="0" w:line="240" w:lineRule="auto"/>
        <w:ind w:left="720" w:hanging="720"/>
        <w:jc w:val="both"/>
        <w:rPr>
          <w:rFonts w:cs="Calibri"/>
          <w:b/>
          <w:lang w:val="ro-RO"/>
        </w:rPr>
      </w:pPr>
    </w:p>
    <w:p w14:paraId="159CFFE6" w14:textId="77777777" w:rsidR="00C257FE" w:rsidRPr="00D355CE" w:rsidRDefault="00C257FE" w:rsidP="00C257FE">
      <w:pPr>
        <w:widowControl w:val="0"/>
        <w:spacing w:after="0" w:line="240" w:lineRule="auto"/>
        <w:ind w:left="720" w:hanging="720"/>
        <w:jc w:val="both"/>
        <w:rPr>
          <w:rFonts w:cs="Calibri"/>
          <w:b/>
          <w:lang w:val="ro-RO"/>
        </w:rPr>
      </w:pPr>
      <w:r w:rsidRPr="00D355CE">
        <w:rPr>
          <w:rFonts w:cs="Calibri"/>
          <w:b/>
          <w:lang w:val="ro-RO"/>
        </w:rPr>
        <w:t xml:space="preserve">7. </w:t>
      </w:r>
      <w:r w:rsidRPr="00D355CE">
        <w:rPr>
          <w:rFonts w:cs="Calibri"/>
          <w:b/>
          <w:lang w:val="ro-RO"/>
        </w:rPr>
        <w:tab/>
      </w:r>
      <w:r w:rsidRPr="00D355CE">
        <w:rPr>
          <w:rFonts w:cs="Calibri"/>
          <w:b/>
          <w:u w:val="single"/>
          <w:lang w:val="ro-RO"/>
        </w:rPr>
        <w:t>Specificaţii Tehnice:</w:t>
      </w:r>
    </w:p>
    <w:p w14:paraId="4311E509" w14:textId="794B2E2B" w:rsidR="00C257FE" w:rsidRDefault="00C257FE" w:rsidP="00C257FE">
      <w:pPr>
        <w:widowControl w:val="0"/>
        <w:spacing w:after="0" w:line="240" w:lineRule="auto"/>
        <w:ind w:left="720" w:hanging="720"/>
        <w:jc w:val="both"/>
        <w:rPr>
          <w:rFonts w:cs="Calibri"/>
          <w:i/>
          <w:lang w:val="ro-RO"/>
        </w:rPr>
      </w:pPr>
      <w:r w:rsidRPr="00D355CE">
        <w:rPr>
          <w:rFonts w:cs="Calibri"/>
          <w:i/>
          <w:lang w:val="ro-RO"/>
        </w:rPr>
        <w:t>(de inserat specifica</w:t>
      </w:r>
      <w:r>
        <w:rPr>
          <w:rFonts w:cs="Calibri"/>
          <w:i/>
          <w:lang w:val="ro-RO"/>
        </w:rPr>
        <w:t>ţ</w:t>
      </w:r>
      <w:r w:rsidRPr="00D355CE">
        <w:rPr>
          <w:rFonts w:cs="Calibri"/>
          <w:i/>
          <w:lang w:val="ro-RO"/>
        </w:rPr>
        <w:t xml:space="preserve">iile tehnice ale </w:t>
      </w:r>
      <w:r>
        <w:rPr>
          <w:rFonts w:cs="Calibri"/>
          <w:i/>
          <w:lang w:val="ro-RO"/>
        </w:rPr>
        <w:t>bunurilor</w:t>
      </w:r>
      <w:r w:rsidRPr="00D355CE">
        <w:rPr>
          <w:rFonts w:cs="Calibri"/>
          <w:i/>
          <w:lang w:val="ro-RO"/>
        </w:rPr>
        <w:t>):</w:t>
      </w:r>
    </w:p>
    <w:p w14:paraId="543720C7" w14:textId="77777777" w:rsidR="00414A86" w:rsidRDefault="00414A86" w:rsidP="00C257FE">
      <w:pPr>
        <w:widowControl w:val="0"/>
        <w:spacing w:after="0" w:line="240" w:lineRule="auto"/>
        <w:ind w:left="720" w:hanging="720"/>
        <w:jc w:val="both"/>
        <w:rPr>
          <w:rFonts w:cs="Calibri"/>
          <w:i/>
          <w:lang w:val="ro-RO"/>
        </w:rPr>
      </w:pPr>
    </w:p>
    <w:tbl>
      <w:tblPr>
        <w:tblW w:w="102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85"/>
        <w:gridCol w:w="5076"/>
      </w:tblGrid>
      <w:tr w:rsidR="00C257FE" w:rsidRPr="00E72617" w14:paraId="34011672" w14:textId="77777777" w:rsidTr="008F6A28">
        <w:trPr>
          <w:trHeight w:val="285"/>
          <w:jc w:val="center"/>
        </w:trPr>
        <w:tc>
          <w:tcPr>
            <w:tcW w:w="5185" w:type="dxa"/>
            <w:shd w:val="clear" w:color="auto" w:fill="auto"/>
            <w:vAlign w:val="bottom"/>
          </w:tcPr>
          <w:p w14:paraId="42543597" w14:textId="77777777" w:rsidR="00C257FE" w:rsidRPr="00E72617" w:rsidRDefault="00C257FE" w:rsidP="00FC5D0D">
            <w:pPr>
              <w:spacing w:after="0" w:line="240" w:lineRule="auto"/>
              <w:jc w:val="center"/>
              <w:rPr>
                <w:rFonts w:cs="Calibri"/>
                <w:b/>
                <w:lang w:val="ro-RO"/>
              </w:rPr>
            </w:pPr>
            <w:r w:rsidRPr="00E72617">
              <w:rPr>
                <w:rFonts w:cs="Calibri"/>
                <w:b/>
                <w:lang w:val="ro-RO"/>
              </w:rPr>
              <w:t>A. Specificații tehnice solicitate</w:t>
            </w:r>
          </w:p>
          <w:p w14:paraId="3398B002" w14:textId="77777777" w:rsidR="00C257FE" w:rsidRPr="00E72617" w:rsidRDefault="00C257FE" w:rsidP="00FC5D0D">
            <w:pPr>
              <w:spacing w:after="0" w:line="240" w:lineRule="auto"/>
              <w:jc w:val="center"/>
              <w:rPr>
                <w:rFonts w:cs="Calibri"/>
                <w:i/>
                <w:lang w:val="ro-RO"/>
              </w:rPr>
            </w:pPr>
          </w:p>
        </w:tc>
        <w:tc>
          <w:tcPr>
            <w:tcW w:w="5076" w:type="dxa"/>
          </w:tcPr>
          <w:p w14:paraId="03A50184" w14:textId="77777777" w:rsidR="00C257FE" w:rsidRPr="00E72617" w:rsidRDefault="00C257FE" w:rsidP="00FC5D0D">
            <w:pPr>
              <w:spacing w:after="0" w:line="240" w:lineRule="auto"/>
              <w:jc w:val="center"/>
              <w:rPr>
                <w:rFonts w:cs="Calibri"/>
                <w:b/>
                <w:lang w:val="ro-RO"/>
              </w:rPr>
            </w:pPr>
            <w:r w:rsidRPr="00E72617">
              <w:rPr>
                <w:rFonts w:cs="Calibri"/>
                <w:b/>
                <w:lang w:val="ro-RO"/>
              </w:rPr>
              <w:t>B. Specificații tehnice ofertate</w:t>
            </w:r>
          </w:p>
          <w:p w14:paraId="6C37CEB0" w14:textId="77777777" w:rsidR="00C257FE" w:rsidRPr="00E72617" w:rsidRDefault="00C257FE" w:rsidP="00FC5D0D">
            <w:pPr>
              <w:spacing w:after="0" w:line="240" w:lineRule="auto"/>
              <w:jc w:val="center"/>
              <w:rPr>
                <w:rFonts w:cs="Calibri"/>
                <w:i/>
                <w:u w:val="single"/>
                <w:lang w:val="ro-RO"/>
              </w:rPr>
            </w:pPr>
            <w:r w:rsidRPr="00E72617">
              <w:rPr>
                <w:rFonts w:cs="Calibri"/>
                <w:i/>
                <w:lang w:val="ro-RO"/>
              </w:rPr>
              <w:t>[a se completa de către Ofertant]</w:t>
            </w:r>
          </w:p>
        </w:tc>
      </w:tr>
      <w:tr w:rsidR="00C257FE" w:rsidRPr="00E72617" w14:paraId="54D62114" w14:textId="77777777" w:rsidTr="008F6A28">
        <w:trPr>
          <w:trHeight w:val="285"/>
          <w:jc w:val="center"/>
        </w:trPr>
        <w:tc>
          <w:tcPr>
            <w:tcW w:w="5185" w:type="dxa"/>
            <w:shd w:val="clear" w:color="auto" w:fill="auto"/>
            <w:vAlign w:val="bottom"/>
          </w:tcPr>
          <w:p w14:paraId="28C6EB75" w14:textId="77777777" w:rsidR="00C257FE" w:rsidRPr="00E72617" w:rsidRDefault="00C257FE" w:rsidP="00FC5D0D">
            <w:pPr>
              <w:spacing w:after="0" w:line="240" w:lineRule="auto"/>
              <w:ind w:left="-198" w:firstLine="198"/>
              <w:jc w:val="center"/>
              <w:rPr>
                <w:rFonts w:cs="Calibri"/>
                <w:b/>
                <w:bCs/>
                <w:lang w:val="ro-RO"/>
              </w:rPr>
            </w:pPr>
            <w:r w:rsidRPr="00E72617">
              <w:rPr>
                <w:rFonts w:cs="Calibri"/>
                <w:i/>
                <w:lang w:val="ro-RO"/>
              </w:rPr>
              <w:t>Denumire produs</w:t>
            </w:r>
            <w:r w:rsidRPr="00E72617">
              <w:rPr>
                <w:rFonts w:cs="Calibri"/>
                <w:b/>
                <w:bCs/>
                <w:lang w:val="ro-RO"/>
              </w:rPr>
              <w:t xml:space="preserve"> </w:t>
            </w:r>
          </w:p>
          <w:p w14:paraId="7243AB63" w14:textId="1308D0D0" w:rsidR="00C257FE" w:rsidRPr="00E72617" w:rsidRDefault="00A5063B" w:rsidP="00FC5D0D">
            <w:pPr>
              <w:spacing w:after="0" w:line="240" w:lineRule="auto"/>
              <w:ind w:left="-198" w:firstLine="198"/>
              <w:jc w:val="center"/>
              <w:rPr>
                <w:rFonts w:cs="Calibri"/>
                <w:i/>
                <w:lang w:val="ro-RO"/>
              </w:rPr>
            </w:pPr>
            <w:r>
              <w:rPr>
                <w:rFonts w:cstheme="minorHAnsi"/>
                <w:spacing w:val="-2"/>
                <w:lang w:val="ro-RO"/>
              </w:rPr>
              <w:t>Servicii de catering</w:t>
            </w:r>
          </w:p>
        </w:tc>
        <w:tc>
          <w:tcPr>
            <w:tcW w:w="5076" w:type="dxa"/>
          </w:tcPr>
          <w:p w14:paraId="2912E489" w14:textId="77777777" w:rsidR="00C257FE" w:rsidRPr="00E72617" w:rsidRDefault="00C257FE" w:rsidP="00FC5D0D">
            <w:pPr>
              <w:spacing w:after="0" w:line="240" w:lineRule="auto"/>
              <w:jc w:val="center"/>
              <w:rPr>
                <w:rFonts w:cs="Calibri"/>
                <w:i/>
                <w:lang w:val="ro-RO"/>
              </w:rPr>
            </w:pPr>
            <w:r w:rsidRPr="00E72617">
              <w:rPr>
                <w:rFonts w:cs="Calibri"/>
                <w:i/>
                <w:lang w:val="ro-RO"/>
              </w:rPr>
              <w:t>Marca / modelul produsului</w:t>
            </w:r>
          </w:p>
        </w:tc>
      </w:tr>
      <w:tr w:rsidR="00C257FE" w:rsidRPr="00E72617" w14:paraId="1C2153F4" w14:textId="77777777" w:rsidTr="008F6A28">
        <w:trPr>
          <w:trHeight w:val="285"/>
          <w:jc w:val="center"/>
        </w:trPr>
        <w:tc>
          <w:tcPr>
            <w:tcW w:w="5185" w:type="dxa"/>
            <w:shd w:val="clear" w:color="auto" w:fill="auto"/>
            <w:vAlign w:val="bottom"/>
          </w:tcPr>
          <w:p w14:paraId="35BFD6C8" w14:textId="77777777" w:rsidR="00C257FE" w:rsidRPr="00E72617" w:rsidRDefault="00C257FE" w:rsidP="00FC5D0D">
            <w:pPr>
              <w:spacing w:after="0" w:line="240" w:lineRule="auto"/>
              <w:ind w:left="-198" w:firstLine="198"/>
              <w:jc w:val="center"/>
              <w:rPr>
                <w:rFonts w:cs="Calibri"/>
                <w:i/>
                <w:lang w:val="ro-RO"/>
              </w:rPr>
            </w:pPr>
            <w:r w:rsidRPr="00E72617">
              <w:rPr>
                <w:rFonts w:cs="Calibri"/>
                <w:i/>
                <w:lang w:val="ro-RO"/>
              </w:rPr>
              <w:t>Descriere generală</w:t>
            </w:r>
          </w:p>
          <w:p w14:paraId="1B9F7A52" w14:textId="2031E8B4" w:rsidR="00C257FE" w:rsidRPr="00E72617" w:rsidRDefault="00A5063B" w:rsidP="00FC5D0D">
            <w:pPr>
              <w:spacing w:after="0" w:line="240" w:lineRule="auto"/>
              <w:ind w:left="-198" w:firstLine="198"/>
              <w:jc w:val="center"/>
              <w:rPr>
                <w:rFonts w:cs="Calibri"/>
                <w:i/>
                <w:lang w:val="ro-RO"/>
              </w:rPr>
            </w:pPr>
            <w:r>
              <w:rPr>
                <w:rFonts w:cstheme="minorHAnsi"/>
                <w:spacing w:val="-2"/>
                <w:lang w:val="ro-RO"/>
              </w:rPr>
              <w:t>Servicii de catering</w:t>
            </w:r>
          </w:p>
        </w:tc>
        <w:tc>
          <w:tcPr>
            <w:tcW w:w="5076" w:type="dxa"/>
          </w:tcPr>
          <w:p w14:paraId="50245017" w14:textId="77777777" w:rsidR="00C257FE" w:rsidRPr="00E72617" w:rsidRDefault="00C257FE" w:rsidP="00FC5D0D">
            <w:pPr>
              <w:spacing w:after="0" w:line="240" w:lineRule="auto"/>
              <w:jc w:val="center"/>
              <w:rPr>
                <w:rFonts w:cs="Calibri"/>
                <w:i/>
                <w:lang w:val="ro-RO"/>
              </w:rPr>
            </w:pPr>
            <w:r w:rsidRPr="00E72617">
              <w:rPr>
                <w:rFonts w:cs="Calibri"/>
                <w:i/>
                <w:lang w:val="ro-RO"/>
              </w:rPr>
              <w:t>Descriere generală</w:t>
            </w:r>
          </w:p>
        </w:tc>
      </w:tr>
      <w:tr w:rsidR="008F6A28" w:rsidRPr="0076013E" w14:paraId="1687A7E8" w14:textId="77777777" w:rsidTr="008F6A28">
        <w:trPr>
          <w:trHeight w:val="285"/>
          <w:jc w:val="center"/>
        </w:trPr>
        <w:tc>
          <w:tcPr>
            <w:tcW w:w="5185" w:type="dxa"/>
            <w:shd w:val="clear" w:color="auto" w:fill="auto"/>
            <w:vAlign w:val="bottom"/>
          </w:tcPr>
          <w:p w14:paraId="1AAD4B71" w14:textId="77777777" w:rsidR="008F6A28" w:rsidRPr="00881CAA" w:rsidRDefault="008F6A28" w:rsidP="008F6A28">
            <w:pPr>
              <w:spacing w:after="0" w:line="240" w:lineRule="auto"/>
              <w:ind w:left="-13" w:firstLine="13"/>
              <w:jc w:val="both"/>
              <w:rPr>
                <w:rFonts w:cs="Calibri"/>
                <w:b/>
                <w:i/>
                <w:u w:val="single"/>
                <w:lang w:val="ro-RO"/>
              </w:rPr>
            </w:pPr>
            <w:r w:rsidRPr="00881CAA">
              <w:rPr>
                <w:rFonts w:cs="Calibri"/>
                <w:i/>
                <w:lang w:val="ro-RO"/>
              </w:rPr>
              <w:t>Detalii specifice minim acceptate de către Beneficiar</w:t>
            </w:r>
          </w:p>
          <w:p w14:paraId="0533F1A4" w14:textId="77777777" w:rsidR="008F6A28" w:rsidRPr="00881CAA" w:rsidRDefault="008F6A28" w:rsidP="008F6A28">
            <w:pPr>
              <w:spacing w:after="0" w:line="240" w:lineRule="auto"/>
              <w:ind w:left="-13" w:firstLine="13"/>
              <w:jc w:val="both"/>
              <w:rPr>
                <w:rFonts w:cs="Calibri"/>
                <w:i/>
                <w:lang w:val="ro-RO"/>
              </w:rPr>
            </w:pPr>
            <w:r>
              <w:rPr>
                <w:rFonts w:cs="Calibri"/>
                <w:b/>
                <w:i/>
                <w:lang w:val="ro-RO"/>
              </w:rPr>
              <w:t>Intervalul de furnizare a serviciilor de catering</w:t>
            </w:r>
            <w:r w:rsidRPr="00881CAA">
              <w:rPr>
                <w:rFonts w:cs="Calibri"/>
                <w:b/>
                <w:i/>
                <w:lang w:val="ro-RO"/>
              </w:rPr>
              <w:t>:</w:t>
            </w:r>
            <w:r w:rsidRPr="00881CAA">
              <w:rPr>
                <w:rFonts w:cs="Calibri"/>
                <w:i/>
                <w:lang w:val="ro-RO"/>
              </w:rPr>
              <w:t xml:space="preserve"> </w:t>
            </w:r>
            <w:r>
              <w:rPr>
                <w:rFonts w:cs="Calibri"/>
                <w:i/>
                <w:lang w:val="ro-RO"/>
              </w:rPr>
              <w:t>11</w:t>
            </w:r>
            <w:r w:rsidRPr="00881CAA">
              <w:rPr>
                <w:rFonts w:cs="Calibri"/>
                <w:i/>
                <w:lang w:val="ro-RO"/>
              </w:rPr>
              <w:t>.0</w:t>
            </w:r>
            <w:r>
              <w:rPr>
                <w:rFonts w:cs="Calibri"/>
                <w:i/>
                <w:lang w:val="ro-RO"/>
              </w:rPr>
              <w:t>7</w:t>
            </w:r>
            <w:r w:rsidRPr="00881CAA">
              <w:rPr>
                <w:rFonts w:cs="Calibri"/>
                <w:i/>
                <w:lang w:val="ro-RO"/>
              </w:rPr>
              <w:t xml:space="preserve"> – </w:t>
            </w:r>
            <w:r>
              <w:rPr>
                <w:rFonts w:cs="Calibri"/>
                <w:i/>
                <w:lang w:val="ro-RO"/>
              </w:rPr>
              <w:t>25</w:t>
            </w:r>
            <w:r w:rsidRPr="00881CAA">
              <w:rPr>
                <w:rFonts w:cs="Calibri"/>
                <w:i/>
                <w:lang w:val="ro-RO"/>
              </w:rPr>
              <w:t>.07.20</w:t>
            </w:r>
            <w:r>
              <w:rPr>
                <w:rFonts w:cs="Calibri"/>
                <w:i/>
                <w:lang w:val="ro-RO"/>
              </w:rPr>
              <w:t>22</w:t>
            </w:r>
            <w:r w:rsidRPr="00881CAA">
              <w:rPr>
                <w:rFonts w:cs="Calibri"/>
                <w:i/>
                <w:lang w:val="ro-RO"/>
              </w:rPr>
              <w:t>.</w:t>
            </w:r>
          </w:p>
          <w:p w14:paraId="34C9CDE9" w14:textId="77777777" w:rsidR="008F6A28" w:rsidRDefault="008F6A28" w:rsidP="008F6A28">
            <w:pPr>
              <w:spacing w:after="0" w:line="240" w:lineRule="auto"/>
              <w:ind w:left="-13" w:firstLine="13"/>
              <w:jc w:val="both"/>
              <w:rPr>
                <w:rFonts w:cs="Calibri"/>
                <w:b/>
                <w:i/>
                <w:u w:val="single"/>
                <w:lang w:val="ro-RO"/>
              </w:rPr>
            </w:pPr>
            <w:r>
              <w:rPr>
                <w:rFonts w:cs="Calibri"/>
                <w:b/>
                <w:i/>
                <w:u w:val="single"/>
                <w:lang w:val="ro-RO"/>
              </w:rPr>
              <w:t>Serviciul de catering trebuie să asigure:</w:t>
            </w:r>
          </w:p>
          <w:p w14:paraId="3CED395D" w14:textId="77777777" w:rsidR="008F6A28" w:rsidRPr="008633D5" w:rsidRDefault="008F6A28" w:rsidP="008F6A28">
            <w:pPr>
              <w:spacing w:after="0" w:line="240" w:lineRule="auto"/>
              <w:ind w:left="-13" w:firstLine="13"/>
              <w:jc w:val="both"/>
              <w:rPr>
                <w:rFonts w:cs="Calibri"/>
                <w:b/>
                <w:bCs/>
                <w:i/>
                <w:lang w:val="ro-RO"/>
              </w:rPr>
            </w:pPr>
            <w:r w:rsidRPr="008633D5">
              <w:rPr>
                <w:rFonts w:cs="Calibri"/>
                <w:b/>
                <w:bCs/>
                <w:i/>
                <w:lang w:val="ro-RO"/>
              </w:rPr>
              <w:t>1.</w:t>
            </w:r>
            <w:r>
              <w:rPr>
                <w:rFonts w:cs="Calibri"/>
                <w:b/>
                <w:bCs/>
                <w:i/>
                <w:lang w:val="ro-RO"/>
              </w:rPr>
              <w:t>Cina</w:t>
            </w:r>
            <w:r w:rsidRPr="008633D5">
              <w:rPr>
                <w:rFonts w:cs="Calibri"/>
                <w:b/>
                <w:bCs/>
                <w:i/>
                <w:lang w:val="ro-RO"/>
              </w:rPr>
              <w:t xml:space="preserve"> pentru 50 de elevi, </w:t>
            </w:r>
            <w:r>
              <w:rPr>
                <w:rFonts w:cs="Calibri"/>
                <w:b/>
                <w:bCs/>
                <w:i/>
                <w:lang w:val="ro-RO"/>
              </w:rPr>
              <w:t xml:space="preserve">cu o durată de </w:t>
            </w:r>
            <w:r w:rsidRPr="008633D5">
              <w:rPr>
                <w:rFonts w:cs="Calibri"/>
                <w:b/>
                <w:bCs/>
                <w:i/>
                <w:lang w:val="ro-RO"/>
              </w:rPr>
              <w:t>10 zile</w:t>
            </w:r>
            <w:r>
              <w:rPr>
                <w:rFonts w:cs="Calibri"/>
                <w:b/>
                <w:bCs/>
                <w:i/>
                <w:lang w:val="ro-RO"/>
              </w:rPr>
              <w:t xml:space="preserve"> </w:t>
            </w:r>
            <w:r w:rsidRPr="008633D5">
              <w:rPr>
                <w:rFonts w:cs="Calibri"/>
                <w:b/>
                <w:bCs/>
                <w:i/>
                <w:lang w:val="ro-RO"/>
              </w:rPr>
              <w:t xml:space="preserve"> (</w:t>
            </w:r>
            <w:r>
              <w:rPr>
                <w:rFonts w:cs="Calibri"/>
                <w:b/>
                <w:bCs/>
                <w:i/>
                <w:lang w:val="ro-RO"/>
              </w:rPr>
              <w:t xml:space="preserve">în perioadele </w:t>
            </w:r>
            <w:r w:rsidRPr="008633D5">
              <w:rPr>
                <w:rFonts w:cs="Calibri"/>
                <w:b/>
                <w:bCs/>
                <w:i/>
                <w:lang w:val="ro-RO"/>
              </w:rPr>
              <w:t>11.07 – 15.07, respectiv 18.07 – 22.07</w:t>
            </w:r>
            <w:r>
              <w:rPr>
                <w:rFonts w:cs="Calibri"/>
                <w:b/>
                <w:bCs/>
                <w:i/>
                <w:lang w:val="ro-RO"/>
              </w:rPr>
              <w:t>.2022, de luni până vineri</w:t>
            </w:r>
            <w:r w:rsidRPr="008633D5">
              <w:rPr>
                <w:rFonts w:cs="Calibri"/>
                <w:b/>
                <w:bCs/>
                <w:i/>
                <w:lang w:val="ro-RO"/>
              </w:rPr>
              <w:t>)</w:t>
            </w:r>
          </w:p>
          <w:p w14:paraId="73BE76D4" w14:textId="77777777" w:rsidR="008F6A28" w:rsidRDefault="008F6A28" w:rsidP="008F6A28">
            <w:pPr>
              <w:spacing w:after="0" w:line="240" w:lineRule="auto"/>
              <w:ind w:left="-13" w:firstLine="13"/>
              <w:jc w:val="both"/>
              <w:rPr>
                <w:rFonts w:cs="Calibri"/>
                <w:b/>
                <w:bCs/>
                <w:i/>
                <w:lang w:val="ro-RO"/>
              </w:rPr>
            </w:pPr>
          </w:p>
          <w:p w14:paraId="6CE19F3F" w14:textId="77777777" w:rsidR="008F6A28" w:rsidRPr="00AE522E" w:rsidRDefault="008F6A28" w:rsidP="008F6A28">
            <w:pPr>
              <w:spacing w:after="0" w:line="240" w:lineRule="auto"/>
              <w:ind w:left="-13" w:firstLine="13"/>
              <w:jc w:val="both"/>
              <w:rPr>
                <w:rFonts w:cs="Calibri"/>
                <w:b/>
                <w:bCs/>
                <w:i/>
                <w:lang w:val="ro-RO"/>
              </w:rPr>
            </w:pPr>
            <w:r w:rsidRPr="00AE522E">
              <w:rPr>
                <w:rFonts w:cs="Calibri"/>
                <w:b/>
                <w:bCs/>
                <w:i/>
                <w:lang w:val="ro-RO"/>
              </w:rPr>
              <w:t>Cina 11.07.</w:t>
            </w:r>
          </w:p>
          <w:p w14:paraId="26A71406" w14:textId="4F3F1232" w:rsidR="008F6A28" w:rsidRDefault="008F6A28" w:rsidP="008F6A28">
            <w:pPr>
              <w:spacing w:after="0" w:line="240" w:lineRule="auto"/>
              <w:ind w:left="-13" w:firstLine="13"/>
              <w:jc w:val="both"/>
              <w:rPr>
                <w:rStyle w:val="d2edcug0"/>
              </w:rPr>
            </w:pPr>
            <w:r w:rsidRPr="00836B7A">
              <w:rPr>
                <w:rStyle w:val="d2edcug0"/>
              </w:rPr>
              <w:t>Pulpe de pui dezosate</w:t>
            </w:r>
            <w:r>
              <w:rPr>
                <w:rStyle w:val="d2edcug0"/>
              </w:rPr>
              <w:t xml:space="preserve"> (150g)</w:t>
            </w:r>
            <w:r w:rsidRPr="00836B7A">
              <w:rPr>
                <w:rStyle w:val="d2edcug0"/>
              </w:rPr>
              <w:t>, cartofi copți</w:t>
            </w:r>
            <w:r>
              <w:rPr>
                <w:rStyle w:val="d2edcug0"/>
              </w:rPr>
              <w:t xml:space="preserve"> (200g)</w:t>
            </w:r>
            <w:r w:rsidRPr="00836B7A">
              <w:rPr>
                <w:rStyle w:val="d2edcug0"/>
              </w:rPr>
              <w:t>, salată</w:t>
            </w:r>
            <w:r>
              <w:rPr>
                <w:rStyle w:val="d2edcug0"/>
              </w:rPr>
              <w:t xml:space="preserve"> de varză (200g)</w:t>
            </w:r>
          </w:p>
          <w:p w14:paraId="41A9E5AD" w14:textId="2398F9FA" w:rsidR="00E80B94" w:rsidRPr="00836B7A" w:rsidRDefault="00E80B94" w:rsidP="008F6A28">
            <w:pPr>
              <w:spacing w:after="0" w:line="240" w:lineRule="auto"/>
              <w:ind w:left="-13" w:firstLine="13"/>
              <w:jc w:val="both"/>
              <w:rPr>
                <w:rStyle w:val="d2edcug0"/>
              </w:rPr>
            </w:pPr>
            <w:r>
              <w:rPr>
                <w:rStyle w:val="d2edcug0"/>
              </w:rPr>
              <w:t>Desert (fruct/prăjitură) 100g</w:t>
            </w:r>
          </w:p>
          <w:p w14:paraId="0008CE1B" w14:textId="77777777" w:rsidR="00A809FE" w:rsidRPr="00A809FE" w:rsidRDefault="008F6A28" w:rsidP="00A809FE">
            <w:pPr>
              <w:spacing w:after="0"/>
              <w:ind w:left="-13" w:firstLine="13"/>
              <w:jc w:val="both"/>
              <w:rPr>
                <w:rStyle w:val="Emphasis"/>
                <w:i w:val="0"/>
                <w:iCs w:val="0"/>
                <w:lang w:val="ro-RO"/>
              </w:rPr>
            </w:pPr>
            <w:r w:rsidRPr="00A809FE">
              <w:rPr>
                <w:rStyle w:val="d2edcug0"/>
              </w:rPr>
              <w:t xml:space="preserve">Chifle din făină albă de grâu, 100g, </w:t>
            </w:r>
            <w:r w:rsidR="00A809FE" w:rsidRPr="00634ED1">
              <w:rPr>
                <w:rStyle w:val="d2edcug0"/>
                <w:lang w:val="ro-RO"/>
              </w:rPr>
              <w:t>apă plată/băutură răcoritoare</w:t>
            </w:r>
            <w:r w:rsidR="00A809FE" w:rsidRPr="00A809FE">
              <w:rPr>
                <w:rStyle w:val="Emphasis"/>
                <w:i w:val="0"/>
                <w:iCs w:val="0"/>
                <w:lang w:val="ro-RO"/>
              </w:rPr>
              <w:t xml:space="preserve"> îmbuteliată la sticle de 0,5l</w:t>
            </w:r>
          </w:p>
          <w:p w14:paraId="3C0BB01D" w14:textId="5B2DB66A" w:rsidR="007410A2" w:rsidRPr="00CE65B4" w:rsidRDefault="007410A2" w:rsidP="007410A2">
            <w:pPr>
              <w:pStyle w:val="ListParagraph"/>
              <w:spacing w:after="0" w:line="240" w:lineRule="auto"/>
              <w:ind w:left="0"/>
              <w:jc w:val="both"/>
              <w:rPr>
                <w:rFonts w:cstheme="minorHAnsi"/>
                <w:iCs/>
                <w:color w:val="000000" w:themeColor="text1"/>
              </w:rPr>
            </w:pPr>
            <w:r w:rsidRPr="00CE65B4">
              <w:rPr>
                <w:rFonts w:cstheme="minorHAnsi"/>
                <w:iCs/>
                <w:color w:val="000000" w:themeColor="text1"/>
              </w:rPr>
              <w:t>Set de tacâmuri de unica folosin</w:t>
            </w:r>
            <w:r>
              <w:rPr>
                <w:rFonts w:cstheme="minorHAnsi"/>
                <w:iCs/>
                <w:color w:val="000000" w:themeColor="text1"/>
              </w:rPr>
              <w:t>ță</w:t>
            </w:r>
            <w:r w:rsidRPr="00CE65B4">
              <w:rPr>
                <w:rFonts w:cstheme="minorHAnsi"/>
                <w:iCs/>
                <w:color w:val="000000" w:themeColor="text1"/>
              </w:rPr>
              <w:t xml:space="preserve"> (lingură, furculiță, cuțit, șervetele), ambalate individual  </w:t>
            </w:r>
          </w:p>
          <w:p w14:paraId="1304449A" w14:textId="77777777" w:rsidR="008F6A28" w:rsidRDefault="008F6A28" w:rsidP="008F6A28">
            <w:pPr>
              <w:spacing w:after="0" w:line="240" w:lineRule="auto"/>
              <w:ind w:left="-13" w:firstLine="13"/>
              <w:jc w:val="both"/>
              <w:rPr>
                <w:rFonts w:cs="Calibri"/>
                <w:i/>
                <w:lang w:val="ro-RO"/>
              </w:rPr>
            </w:pPr>
          </w:p>
          <w:p w14:paraId="25C88B4F" w14:textId="77777777" w:rsidR="008F6A28" w:rsidRDefault="008F6A28" w:rsidP="008F6A28">
            <w:pPr>
              <w:spacing w:after="0" w:line="240" w:lineRule="auto"/>
              <w:ind w:left="-13" w:firstLine="13"/>
              <w:jc w:val="both"/>
              <w:rPr>
                <w:rFonts w:cs="Calibri"/>
                <w:i/>
                <w:lang w:val="ro-RO"/>
              </w:rPr>
            </w:pPr>
            <w:r w:rsidRPr="00AE522E">
              <w:rPr>
                <w:rFonts w:cs="Calibri"/>
                <w:b/>
                <w:bCs/>
                <w:i/>
                <w:lang w:val="ro-RO"/>
              </w:rPr>
              <w:t>Cina 12.07</w:t>
            </w:r>
            <w:r>
              <w:rPr>
                <w:rFonts w:cs="Calibri"/>
                <w:i/>
                <w:lang w:val="ro-RO"/>
              </w:rPr>
              <w:t>.</w:t>
            </w:r>
          </w:p>
          <w:p w14:paraId="1995147E" w14:textId="77777777" w:rsidR="008F6A28" w:rsidRPr="00836B7A" w:rsidRDefault="008F6A28" w:rsidP="008F6A28">
            <w:pPr>
              <w:spacing w:after="0" w:line="240" w:lineRule="auto"/>
              <w:ind w:left="-13" w:firstLine="13"/>
              <w:jc w:val="both"/>
              <w:rPr>
                <w:rFonts w:cs="Calibri"/>
                <w:iCs/>
                <w:lang w:val="ro-RO"/>
              </w:rPr>
            </w:pPr>
            <w:r w:rsidRPr="00836B7A">
              <w:rPr>
                <w:rFonts w:cs="Calibri"/>
                <w:iCs/>
                <w:lang w:val="ro-RO"/>
              </w:rPr>
              <w:t>Ficăței de pui la grătar</w:t>
            </w:r>
            <w:r>
              <w:rPr>
                <w:rFonts w:cs="Calibri"/>
                <w:iCs/>
                <w:lang w:val="ro-RO"/>
              </w:rPr>
              <w:t xml:space="preserve"> (200g)</w:t>
            </w:r>
            <w:r w:rsidRPr="00836B7A">
              <w:rPr>
                <w:rFonts w:cs="Calibri"/>
                <w:iCs/>
                <w:lang w:val="ro-RO"/>
              </w:rPr>
              <w:t>, orez cu legume</w:t>
            </w:r>
            <w:r>
              <w:rPr>
                <w:rFonts w:cs="Calibri"/>
                <w:iCs/>
                <w:lang w:val="ro-RO"/>
              </w:rPr>
              <w:t xml:space="preserve"> preparate în unt (200g), salată asortată (150g)</w:t>
            </w:r>
          </w:p>
          <w:p w14:paraId="1DD35ADB" w14:textId="77777777" w:rsidR="00E80B94" w:rsidRPr="00836B7A" w:rsidRDefault="00E80B94" w:rsidP="00E80B94">
            <w:pPr>
              <w:spacing w:after="0" w:line="240" w:lineRule="auto"/>
              <w:ind w:left="-13" w:firstLine="13"/>
              <w:jc w:val="both"/>
              <w:rPr>
                <w:rStyle w:val="d2edcug0"/>
              </w:rPr>
            </w:pPr>
            <w:r>
              <w:rPr>
                <w:rStyle w:val="d2edcug0"/>
              </w:rPr>
              <w:t>Desert (fruct/prăjitură) 100g</w:t>
            </w:r>
          </w:p>
          <w:p w14:paraId="550B366B" w14:textId="77777777" w:rsidR="00634ED1" w:rsidRPr="00A809FE" w:rsidRDefault="008F6A28" w:rsidP="00634ED1">
            <w:pPr>
              <w:spacing w:after="0"/>
              <w:ind w:left="-13" w:firstLine="13"/>
              <w:jc w:val="both"/>
              <w:rPr>
                <w:rStyle w:val="Emphasis"/>
                <w:i w:val="0"/>
                <w:iCs w:val="0"/>
                <w:lang w:val="ro-RO"/>
              </w:rPr>
            </w:pPr>
            <w:r>
              <w:rPr>
                <w:rStyle w:val="d2edcug0"/>
              </w:rPr>
              <w:t>Chifle din făină albă de grâu, 100g</w:t>
            </w:r>
            <w:r w:rsidRPr="00836B7A">
              <w:rPr>
                <w:rStyle w:val="d2edcug0"/>
              </w:rPr>
              <w:t xml:space="preserve">, </w:t>
            </w:r>
            <w:r w:rsidR="00634ED1" w:rsidRPr="00634ED1">
              <w:rPr>
                <w:rStyle w:val="d2edcug0"/>
                <w:lang w:val="ro-RO"/>
              </w:rPr>
              <w:t>apă plată/băutură răcoritoare</w:t>
            </w:r>
            <w:r w:rsidR="00634ED1" w:rsidRPr="00A809FE">
              <w:rPr>
                <w:rStyle w:val="Emphasis"/>
                <w:i w:val="0"/>
                <w:iCs w:val="0"/>
                <w:lang w:val="ro-RO"/>
              </w:rPr>
              <w:t xml:space="preserve"> îmbuteliată la sticle de 0,5l</w:t>
            </w:r>
          </w:p>
          <w:p w14:paraId="59D147A5" w14:textId="0A09F5A3" w:rsidR="007410A2" w:rsidRDefault="007410A2" w:rsidP="00FC5D0D">
            <w:pPr>
              <w:pStyle w:val="ListParagraph"/>
              <w:spacing w:after="0" w:line="240" w:lineRule="auto"/>
              <w:ind w:left="0"/>
              <w:jc w:val="both"/>
              <w:rPr>
                <w:rFonts w:cstheme="minorHAnsi"/>
                <w:iCs/>
                <w:color w:val="000000" w:themeColor="text1"/>
              </w:rPr>
            </w:pPr>
            <w:r w:rsidRPr="00CE65B4">
              <w:rPr>
                <w:rFonts w:cstheme="minorHAnsi"/>
                <w:iCs/>
                <w:color w:val="000000" w:themeColor="text1"/>
              </w:rPr>
              <w:t>Set de tacâmuri de unica folosin</w:t>
            </w:r>
            <w:r>
              <w:rPr>
                <w:rFonts w:cstheme="minorHAnsi"/>
                <w:iCs/>
                <w:color w:val="000000" w:themeColor="text1"/>
              </w:rPr>
              <w:t>ță</w:t>
            </w:r>
            <w:r w:rsidRPr="00CE65B4">
              <w:rPr>
                <w:rFonts w:cstheme="minorHAnsi"/>
                <w:iCs/>
                <w:color w:val="000000" w:themeColor="text1"/>
              </w:rPr>
              <w:t xml:space="preserve"> (lingură, furculiță, cuțit, șervetele), ambalate individual</w:t>
            </w:r>
          </w:p>
          <w:p w14:paraId="3B2126A3" w14:textId="7FF6815B" w:rsidR="00640150" w:rsidRDefault="00640150" w:rsidP="00FC5D0D">
            <w:pPr>
              <w:pStyle w:val="ListParagraph"/>
              <w:spacing w:after="0" w:line="240" w:lineRule="auto"/>
              <w:ind w:left="0"/>
              <w:jc w:val="both"/>
              <w:rPr>
                <w:rFonts w:cstheme="minorHAnsi"/>
                <w:iCs/>
                <w:color w:val="000000" w:themeColor="text1"/>
              </w:rPr>
            </w:pPr>
          </w:p>
          <w:p w14:paraId="2ECD73AD" w14:textId="77777777" w:rsidR="00640150" w:rsidRDefault="00640150" w:rsidP="00FC5D0D">
            <w:pPr>
              <w:pStyle w:val="ListParagraph"/>
              <w:spacing w:after="0" w:line="240" w:lineRule="auto"/>
              <w:ind w:left="0"/>
              <w:jc w:val="both"/>
              <w:rPr>
                <w:rFonts w:cstheme="minorHAnsi"/>
                <w:iCs/>
                <w:color w:val="000000" w:themeColor="text1"/>
              </w:rPr>
            </w:pPr>
          </w:p>
          <w:p w14:paraId="635BE018" w14:textId="77777777" w:rsidR="008F6A28" w:rsidRDefault="008F6A28" w:rsidP="008F6A28">
            <w:pPr>
              <w:spacing w:after="0" w:line="240" w:lineRule="auto"/>
              <w:ind w:left="-13" w:firstLine="13"/>
              <w:jc w:val="both"/>
              <w:rPr>
                <w:rFonts w:cs="Calibri"/>
                <w:b/>
                <w:bCs/>
                <w:i/>
                <w:lang w:val="ro-RO"/>
              </w:rPr>
            </w:pPr>
            <w:r w:rsidRPr="004A7564">
              <w:rPr>
                <w:rFonts w:cs="Calibri"/>
                <w:b/>
                <w:bCs/>
                <w:i/>
                <w:lang w:val="ro-RO"/>
              </w:rPr>
              <w:t>Cina 13.07.</w:t>
            </w:r>
          </w:p>
          <w:p w14:paraId="56B0F027" w14:textId="77777777" w:rsidR="008F6A28" w:rsidRPr="00836B7A" w:rsidRDefault="008F6A28" w:rsidP="008F6A28">
            <w:pPr>
              <w:spacing w:after="0" w:line="240" w:lineRule="auto"/>
              <w:ind w:left="-13" w:firstLine="13"/>
              <w:jc w:val="both"/>
              <w:rPr>
                <w:rFonts w:cs="Calibri"/>
                <w:iCs/>
                <w:lang w:val="ro-RO"/>
              </w:rPr>
            </w:pPr>
            <w:r w:rsidRPr="00836B7A">
              <w:rPr>
                <w:rFonts w:cs="Calibri"/>
                <w:iCs/>
                <w:lang w:val="ro-RO"/>
              </w:rPr>
              <w:t xml:space="preserve">Piept de pui la grătar </w:t>
            </w:r>
            <w:r>
              <w:rPr>
                <w:rFonts w:cs="Calibri"/>
                <w:iCs/>
                <w:lang w:val="ro-RO"/>
              </w:rPr>
              <w:t>(200g),</w:t>
            </w:r>
            <w:r w:rsidRPr="00836B7A">
              <w:rPr>
                <w:rFonts w:cs="Calibri"/>
                <w:iCs/>
                <w:lang w:val="ro-RO"/>
              </w:rPr>
              <w:t xml:space="preserve"> cartofi wedges</w:t>
            </w:r>
            <w:r>
              <w:rPr>
                <w:rFonts w:cs="Calibri"/>
                <w:iCs/>
                <w:lang w:val="ro-RO"/>
              </w:rPr>
              <w:t xml:space="preserve"> (150g)</w:t>
            </w:r>
            <w:r w:rsidRPr="00836B7A">
              <w:rPr>
                <w:rFonts w:cs="Calibri"/>
                <w:iCs/>
                <w:lang w:val="ro-RO"/>
              </w:rPr>
              <w:t>, sos remoulade</w:t>
            </w:r>
            <w:r>
              <w:rPr>
                <w:rFonts w:cs="Calibri"/>
                <w:iCs/>
                <w:lang w:val="ro-RO"/>
              </w:rPr>
              <w:t xml:space="preserve"> (2x50g)</w:t>
            </w:r>
          </w:p>
          <w:p w14:paraId="5051359C" w14:textId="77777777" w:rsidR="00E80B94" w:rsidRPr="00836B7A" w:rsidRDefault="00E80B94" w:rsidP="00E80B94">
            <w:pPr>
              <w:spacing w:after="0" w:line="240" w:lineRule="auto"/>
              <w:ind w:left="-13" w:firstLine="13"/>
              <w:jc w:val="both"/>
              <w:rPr>
                <w:rStyle w:val="d2edcug0"/>
              </w:rPr>
            </w:pPr>
            <w:r>
              <w:rPr>
                <w:rStyle w:val="d2edcug0"/>
              </w:rPr>
              <w:t>Desert (fruct/prăjitură) 100g</w:t>
            </w:r>
          </w:p>
          <w:p w14:paraId="086D672E" w14:textId="77777777" w:rsidR="00634ED1" w:rsidRPr="00A809FE" w:rsidRDefault="008F6A28" w:rsidP="00634ED1">
            <w:pPr>
              <w:spacing w:after="0"/>
              <w:ind w:left="-13" w:firstLine="13"/>
              <w:jc w:val="both"/>
              <w:rPr>
                <w:rStyle w:val="Emphasis"/>
                <w:i w:val="0"/>
                <w:iCs w:val="0"/>
                <w:lang w:val="ro-RO"/>
              </w:rPr>
            </w:pPr>
            <w:r>
              <w:rPr>
                <w:rStyle w:val="d2edcug0"/>
              </w:rPr>
              <w:t>Chifle din făină alba de grâu, 100g</w:t>
            </w:r>
            <w:r w:rsidRPr="00836B7A">
              <w:rPr>
                <w:rStyle w:val="d2edcug0"/>
              </w:rPr>
              <w:t xml:space="preserve">, </w:t>
            </w:r>
            <w:r w:rsidR="00634ED1" w:rsidRPr="00634ED1">
              <w:rPr>
                <w:rStyle w:val="d2edcug0"/>
                <w:lang w:val="ro-RO"/>
              </w:rPr>
              <w:t>apă plată/băutură răcoritoare</w:t>
            </w:r>
            <w:r w:rsidR="00634ED1" w:rsidRPr="00A809FE">
              <w:rPr>
                <w:rStyle w:val="Emphasis"/>
                <w:i w:val="0"/>
                <w:iCs w:val="0"/>
                <w:lang w:val="ro-RO"/>
              </w:rPr>
              <w:t xml:space="preserve"> îmbuteliată la sticle de 0,5l</w:t>
            </w:r>
          </w:p>
          <w:p w14:paraId="677F20A8" w14:textId="681BFDB7" w:rsidR="007410A2" w:rsidRPr="00CE65B4" w:rsidRDefault="007410A2" w:rsidP="007410A2">
            <w:pPr>
              <w:pStyle w:val="ListParagraph"/>
              <w:spacing w:after="0" w:line="240" w:lineRule="auto"/>
              <w:ind w:left="0"/>
              <w:jc w:val="both"/>
              <w:rPr>
                <w:rFonts w:cstheme="minorHAnsi"/>
                <w:iCs/>
                <w:color w:val="000000" w:themeColor="text1"/>
              </w:rPr>
            </w:pPr>
            <w:r w:rsidRPr="00CE65B4">
              <w:rPr>
                <w:rFonts w:cstheme="minorHAnsi"/>
                <w:iCs/>
                <w:color w:val="000000" w:themeColor="text1"/>
              </w:rPr>
              <w:t xml:space="preserve">Set de tacâmuri de unica folosinta (lingură, furculiță, cuțit, șervetele), ambalate individual  </w:t>
            </w:r>
          </w:p>
          <w:p w14:paraId="051E96B2" w14:textId="77777777" w:rsidR="00414A86" w:rsidRPr="004A7564" w:rsidRDefault="00414A86" w:rsidP="008F6A28">
            <w:pPr>
              <w:spacing w:after="0" w:line="240" w:lineRule="auto"/>
              <w:ind w:left="-13" w:firstLine="13"/>
              <w:jc w:val="both"/>
              <w:rPr>
                <w:rFonts w:cs="Calibri"/>
                <w:i/>
                <w:lang w:val="ro-RO"/>
              </w:rPr>
            </w:pPr>
          </w:p>
          <w:p w14:paraId="02BDD07D" w14:textId="49385483" w:rsidR="008F6A28" w:rsidRDefault="00E141C0" w:rsidP="008F6A28">
            <w:pPr>
              <w:spacing w:after="0" w:line="240" w:lineRule="auto"/>
              <w:ind w:left="-13" w:firstLine="13"/>
              <w:jc w:val="both"/>
              <w:rPr>
                <w:rFonts w:cs="Calibri"/>
                <w:b/>
                <w:bCs/>
                <w:i/>
                <w:lang w:val="ro-RO"/>
              </w:rPr>
            </w:pPr>
            <w:r>
              <w:rPr>
                <w:rFonts w:cs="Calibri"/>
                <w:b/>
                <w:bCs/>
                <w:i/>
                <w:lang w:val="ro-RO"/>
              </w:rPr>
              <w:t>Cina</w:t>
            </w:r>
            <w:r w:rsidR="008F6A28" w:rsidRPr="004A7564">
              <w:rPr>
                <w:rFonts w:cs="Calibri"/>
                <w:b/>
                <w:bCs/>
                <w:i/>
                <w:lang w:val="ro-RO"/>
              </w:rPr>
              <w:t xml:space="preserve"> 14.07.</w:t>
            </w:r>
          </w:p>
          <w:p w14:paraId="46F40D46" w14:textId="56828866" w:rsidR="008F6A28" w:rsidRPr="00FC5D0D" w:rsidRDefault="008F6A28" w:rsidP="008F6A28">
            <w:pPr>
              <w:spacing w:after="0" w:line="240" w:lineRule="auto"/>
              <w:ind w:left="-13" w:firstLine="13"/>
              <w:jc w:val="both"/>
              <w:rPr>
                <w:rFonts w:cs="Calibri"/>
                <w:b/>
                <w:bCs/>
                <w:lang w:val="ro-RO"/>
              </w:rPr>
            </w:pPr>
            <w:r w:rsidRPr="00FC5D0D">
              <w:rPr>
                <w:rStyle w:val="d2edcug0"/>
              </w:rPr>
              <w:t>Meniu chiftele marinate (chiftele din carne de porc, - 150 g, sos de roșii – 50 g si cartofi piure – 200g)</w:t>
            </w:r>
          </w:p>
          <w:p w14:paraId="1F76E009" w14:textId="77777777" w:rsidR="00E80B94" w:rsidRPr="00FC5D0D" w:rsidRDefault="00E80B94" w:rsidP="00E80B94">
            <w:pPr>
              <w:spacing w:after="0" w:line="240" w:lineRule="auto"/>
              <w:ind w:left="-13" w:firstLine="13"/>
              <w:jc w:val="both"/>
              <w:rPr>
                <w:rStyle w:val="d2edcug0"/>
              </w:rPr>
            </w:pPr>
            <w:r w:rsidRPr="00FC5D0D">
              <w:rPr>
                <w:rStyle w:val="d2edcug0"/>
              </w:rPr>
              <w:t>Desert (fruct/prăjitură) 100g</w:t>
            </w:r>
          </w:p>
          <w:p w14:paraId="20E94B8C" w14:textId="77777777" w:rsidR="00634ED1" w:rsidRPr="00A809FE" w:rsidRDefault="008F6A28" w:rsidP="00634ED1">
            <w:pPr>
              <w:spacing w:after="0"/>
              <w:ind w:left="-13" w:firstLine="13"/>
              <w:jc w:val="both"/>
              <w:rPr>
                <w:rStyle w:val="Emphasis"/>
                <w:i w:val="0"/>
                <w:iCs w:val="0"/>
                <w:lang w:val="ro-RO"/>
              </w:rPr>
            </w:pPr>
            <w:r w:rsidRPr="00FC5D0D">
              <w:rPr>
                <w:rStyle w:val="d2edcug0"/>
              </w:rPr>
              <w:t>Chifle din făină alb</w:t>
            </w:r>
            <w:r w:rsidR="00E80B94" w:rsidRPr="00FC5D0D">
              <w:rPr>
                <w:rStyle w:val="d2edcug0"/>
              </w:rPr>
              <w:t>ă</w:t>
            </w:r>
            <w:r w:rsidRPr="00FC5D0D">
              <w:rPr>
                <w:rStyle w:val="d2edcug0"/>
              </w:rPr>
              <w:t xml:space="preserve"> de grâu, 100g, </w:t>
            </w:r>
            <w:r w:rsidR="00634ED1" w:rsidRPr="00634ED1">
              <w:rPr>
                <w:rStyle w:val="d2edcug0"/>
                <w:lang w:val="ro-RO"/>
              </w:rPr>
              <w:t>apă plată/băutură răcoritoare</w:t>
            </w:r>
            <w:r w:rsidR="00634ED1" w:rsidRPr="00A809FE">
              <w:rPr>
                <w:rStyle w:val="Emphasis"/>
                <w:i w:val="0"/>
                <w:iCs w:val="0"/>
                <w:lang w:val="ro-RO"/>
              </w:rPr>
              <w:t xml:space="preserve"> îmbuteliată la sticle de 0,5l</w:t>
            </w:r>
          </w:p>
          <w:p w14:paraId="1314AC91" w14:textId="3103ECBD" w:rsidR="007410A2" w:rsidRPr="00FC5D0D" w:rsidRDefault="007410A2" w:rsidP="007410A2">
            <w:pPr>
              <w:pStyle w:val="ListParagraph"/>
              <w:spacing w:after="0" w:line="240" w:lineRule="auto"/>
              <w:ind w:left="0"/>
              <w:jc w:val="both"/>
              <w:rPr>
                <w:rFonts w:cstheme="minorHAnsi"/>
                <w:color w:val="000000" w:themeColor="text1"/>
              </w:rPr>
            </w:pPr>
            <w:r w:rsidRPr="00FC5D0D">
              <w:rPr>
                <w:rFonts w:cstheme="minorHAnsi"/>
                <w:color w:val="000000" w:themeColor="text1"/>
              </w:rPr>
              <w:t xml:space="preserve">Set de tacâmuri de unica folosinta (lingură, furculiță, cuțit, șervetele), ambalate individual  </w:t>
            </w:r>
          </w:p>
          <w:p w14:paraId="0DDA2D44" w14:textId="77777777" w:rsidR="008F6A28" w:rsidRPr="004A7564" w:rsidRDefault="008F6A28" w:rsidP="008F6A28">
            <w:pPr>
              <w:spacing w:after="0" w:line="240" w:lineRule="auto"/>
              <w:ind w:left="-13" w:firstLine="13"/>
              <w:jc w:val="both"/>
              <w:rPr>
                <w:rFonts w:cs="Calibri"/>
                <w:i/>
                <w:lang w:val="ro-RO"/>
              </w:rPr>
            </w:pPr>
          </w:p>
          <w:p w14:paraId="06073E62" w14:textId="29CFA96E" w:rsidR="008F6A28" w:rsidRDefault="00E141C0" w:rsidP="008F6A28">
            <w:pPr>
              <w:spacing w:after="0" w:line="240" w:lineRule="auto"/>
              <w:ind w:left="-13" w:firstLine="13"/>
              <w:jc w:val="both"/>
              <w:rPr>
                <w:rFonts w:cs="Calibri"/>
                <w:b/>
                <w:bCs/>
                <w:i/>
                <w:lang w:val="ro-RO"/>
              </w:rPr>
            </w:pPr>
            <w:r>
              <w:rPr>
                <w:rFonts w:cs="Calibri"/>
                <w:b/>
                <w:bCs/>
                <w:i/>
                <w:lang w:val="ro-RO"/>
              </w:rPr>
              <w:t>Cina</w:t>
            </w:r>
            <w:r w:rsidR="008F6A28" w:rsidRPr="004A7564">
              <w:rPr>
                <w:rFonts w:cs="Calibri"/>
                <w:b/>
                <w:bCs/>
                <w:i/>
                <w:lang w:val="ro-RO"/>
              </w:rPr>
              <w:t xml:space="preserve"> 15.07.</w:t>
            </w:r>
          </w:p>
          <w:p w14:paraId="5EF0DD50" w14:textId="77777777" w:rsidR="008F6A28" w:rsidRPr="00FC5D0D" w:rsidRDefault="008F6A28" w:rsidP="008F6A28">
            <w:pPr>
              <w:spacing w:after="0" w:line="240" w:lineRule="auto"/>
              <w:ind w:left="-13" w:firstLine="13"/>
              <w:jc w:val="both"/>
              <w:rPr>
                <w:rStyle w:val="d2edcug0"/>
              </w:rPr>
            </w:pPr>
            <w:r w:rsidRPr="00FC5D0D">
              <w:rPr>
                <w:rStyle w:val="d2edcug0"/>
              </w:rPr>
              <w:t>Cartofi aurii (200g) cu ciocănele (200g) și salată de varză (150g)</w:t>
            </w:r>
          </w:p>
          <w:p w14:paraId="2E7D8D1E" w14:textId="77777777" w:rsidR="00E80B94" w:rsidRPr="00FC5D0D" w:rsidRDefault="00E80B94" w:rsidP="00E80B94">
            <w:pPr>
              <w:spacing w:after="0" w:line="240" w:lineRule="auto"/>
              <w:ind w:left="-13" w:firstLine="13"/>
              <w:jc w:val="both"/>
              <w:rPr>
                <w:rStyle w:val="d2edcug0"/>
              </w:rPr>
            </w:pPr>
            <w:r w:rsidRPr="00FC5D0D">
              <w:rPr>
                <w:rStyle w:val="d2edcug0"/>
              </w:rPr>
              <w:t>Desert (fruct/prăjitură) 100g</w:t>
            </w:r>
          </w:p>
          <w:p w14:paraId="07191447" w14:textId="77777777" w:rsidR="00634ED1" w:rsidRPr="00A809FE" w:rsidRDefault="008F6A28" w:rsidP="00634ED1">
            <w:pPr>
              <w:spacing w:after="0"/>
              <w:ind w:left="-13" w:firstLine="13"/>
              <w:jc w:val="both"/>
              <w:rPr>
                <w:rStyle w:val="Emphasis"/>
                <w:i w:val="0"/>
                <w:iCs w:val="0"/>
                <w:lang w:val="ro-RO"/>
              </w:rPr>
            </w:pPr>
            <w:r w:rsidRPr="00FC5D0D">
              <w:rPr>
                <w:rStyle w:val="d2edcug0"/>
              </w:rPr>
              <w:t xml:space="preserve">Chifle din făină alba de grâu, 100g, </w:t>
            </w:r>
            <w:r w:rsidR="00634ED1" w:rsidRPr="00634ED1">
              <w:rPr>
                <w:rStyle w:val="d2edcug0"/>
                <w:lang w:val="ro-RO"/>
              </w:rPr>
              <w:t>apă plată/băutură răcoritoare</w:t>
            </w:r>
            <w:r w:rsidR="00634ED1" w:rsidRPr="00A809FE">
              <w:rPr>
                <w:rStyle w:val="Emphasis"/>
                <w:i w:val="0"/>
                <w:iCs w:val="0"/>
                <w:lang w:val="ro-RO"/>
              </w:rPr>
              <w:t xml:space="preserve"> îmbuteliată la sticle de 0,5l</w:t>
            </w:r>
          </w:p>
          <w:p w14:paraId="5067855D" w14:textId="682B8CBB" w:rsidR="007410A2" w:rsidRPr="00FC5D0D" w:rsidRDefault="007410A2" w:rsidP="007410A2">
            <w:pPr>
              <w:pStyle w:val="ListParagraph"/>
              <w:spacing w:after="0" w:line="240" w:lineRule="auto"/>
              <w:ind w:left="0"/>
              <w:jc w:val="both"/>
              <w:rPr>
                <w:rFonts w:cstheme="minorHAnsi"/>
                <w:color w:val="000000" w:themeColor="text1"/>
              </w:rPr>
            </w:pPr>
            <w:r w:rsidRPr="00FC5D0D">
              <w:rPr>
                <w:rFonts w:cstheme="minorHAnsi"/>
                <w:color w:val="000000" w:themeColor="text1"/>
              </w:rPr>
              <w:t xml:space="preserve">Set de tacâmuri de unica folosinta (lingură, furculiță, cuțit, șervetele), ambalate individual  </w:t>
            </w:r>
          </w:p>
          <w:p w14:paraId="0CA58F19" w14:textId="77777777" w:rsidR="008F6A28" w:rsidRPr="00836B7A" w:rsidRDefault="008F6A28" w:rsidP="00640150">
            <w:pPr>
              <w:spacing w:after="0" w:line="240" w:lineRule="auto"/>
              <w:jc w:val="both"/>
              <w:rPr>
                <w:rFonts w:cs="Calibri"/>
                <w:b/>
                <w:bCs/>
                <w:lang w:val="ro-RO"/>
              </w:rPr>
            </w:pPr>
          </w:p>
          <w:p w14:paraId="466F645C" w14:textId="266A31A6" w:rsidR="008F6A28" w:rsidRDefault="00E141C0" w:rsidP="008F6A28">
            <w:pPr>
              <w:spacing w:after="0" w:line="240" w:lineRule="auto"/>
              <w:ind w:left="-13" w:firstLine="13"/>
              <w:jc w:val="both"/>
              <w:rPr>
                <w:rFonts w:cs="Calibri"/>
                <w:b/>
                <w:bCs/>
                <w:i/>
                <w:lang w:val="ro-RO"/>
              </w:rPr>
            </w:pPr>
            <w:r>
              <w:rPr>
                <w:rFonts w:cs="Calibri"/>
                <w:b/>
                <w:bCs/>
                <w:i/>
                <w:lang w:val="ro-RO"/>
              </w:rPr>
              <w:t>Cina</w:t>
            </w:r>
            <w:r w:rsidR="008F6A28" w:rsidRPr="00836B7A">
              <w:rPr>
                <w:rFonts w:cs="Calibri"/>
                <w:b/>
                <w:bCs/>
                <w:i/>
                <w:lang w:val="ro-RO"/>
              </w:rPr>
              <w:t xml:space="preserve"> 18.07.</w:t>
            </w:r>
          </w:p>
          <w:p w14:paraId="3A69F2B1" w14:textId="77777777" w:rsidR="008F6A28" w:rsidRPr="00FC5D0D" w:rsidRDefault="008F6A28" w:rsidP="008F6A28">
            <w:pPr>
              <w:spacing w:after="0" w:line="240" w:lineRule="auto"/>
              <w:ind w:left="-13" w:firstLine="13"/>
              <w:jc w:val="both"/>
              <w:rPr>
                <w:rFonts w:cs="Calibri"/>
                <w:iCs/>
                <w:lang w:val="ro-RO"/>
              </w:rPr>
            </w:pPr>
            <w:r w:rsidRPr="00FC5D0D">
              <w:rPr>
                <w:rFonts w:cs="Calibri"/>
                <w:iCs/>
                <w:lang w:val="ro-RO"/>
              </w:rPr>
              <w:t>Ceafă de porc la grătar (200g), mazăre sote (150g)</w:t>
            </w:r>
          </w:p>
          <w:p w14:paraId="04AD19A1" w14:textId="77777777" w:rsidR="00E80B94" w:rsidRPr="00FC5D0D" w:rsidRDefault="00E80B94" w:rsidP="00E80B94">
            <w:pPr>
              <w:spacing w:after="0" w:line="240" w:lineRule="auto"/>
              <w:ind w:left="-13" w:firstLine="13"/>
              <w:jc w:val="both"/>
              <w:rPr>
                <w:rStyle w:val="d2edcug0"/>
                <w:iCs/>
              </w:rPr>
            </w:pPr>
            <w:r w:rsidRPr="00FC5D0D">
              <w:rPr>
                <w:rStyle w:val="d2edcug0"/>
                <w:iCs/>
              </w:rPr>
              <w:t>Desert (fruct/prăjitură) 100g</w:t>
            </w:r>
          </w:p>
          <w:p w14:paraId="71D22842" w14:textId="77777777" w:rsidR="00634ED1" w:rsidRPr="00A809FE" w:rsidRDefault="008F6A28" w:rsidP="00634ED1">
            <w:pPr>
              <w:spacing w:after="0"/>
              <w:ind w:left="-13" w:firstLine="13"/>
              <w:jc w:val="both"/>
              <w:rPr>
                <w:rStyle w:val="Emphasis"/>
                <w:i w:val="0"/>
                <w:iCs w:val="0"/>
                <w:lang w:val="ro-RO"/>
              </w:rPr>
            </w:pPr>
            <w:r w:rsidRPr="00FC5D0D">
              <w:rPr>
                <w:rStyle w:val="d2edcug0"/>
                <w:iCs/>
              </w:rPr>
              <w:t xml:space="preserve">Chifle din făină alba de grâu, 100g, </w:t>
            </w:r>
            <w:r w:rsidR="00634ED1" w:rsidRPr="00634ED1">
              <w:rPr>
                <w:rStyle w:val="d2edcug0"/>
                <w:lang w:val="ro-RO"/>
              </w:rPr>
              <w:t>apă plată/băutură răcoritoare</w:t>
            </w:r>
            <w:r w:rsidR="00634ED1" w:rsidRPr="00A809FE">
              <w:rPr>
                <w:rStyle w:val="Emphasis"/>
                <w:i w:val="0"/>
                <w:iCs w:val="0"/>
                <w:lang w:val="ro-RO"/>
              </w:rPr>
              <w:t xml:space="preserve"> îmbuteliată la sticle de 0,5l</w:t>
            </w:r>
          </w:p>
          <w:p w14:paraId="40708FC3" w14:textId="265F649D" w:rsidR="007410A2" w:rsidRPr="00FC5D0D" w:rsidRDefault="007410A2" w:rsidP="007410A2">
            <w:pPr>
              <w:pStyle w:val="ListParagraph"/>
              <w:spacing w:after="0" w:line="240" w:lineRule="auto"/>
              <w:ind w:left="0"/>
              <w:jc w:val="both"/>
              <w:rPr>
                <w:rFonts w:cstheme="minorHAnsi"/>
                <w:iCs/>
                <w:color w:val="000000" w:themeColor="text1"/>
              </w:rPr>
            </w:pPr>
            <w:r w:rsidRPr="00FC5D0D">
              <w:rPr>
                <w:rFonts w:cstheme="minorHAnsi"/>
                <w:iCs/>
                <w:color w:val="000000" w:themeColor="text1"/>
              </w:rPr>
              <w:t>Set de tacâmuri de unica folosin</w:t>
            </w:r>
            <w:r w:rsidR="00FC5D0D">
              <w:rPr>
                <w:rFonts w:cstheme="minorHAnsi"/>
                <w:iCs/>
                <w:color w:val="000000" w:themeColor="text1"/>
              </w:rPr>
              <w:t>ță</w:t>
            </w:r>
            <w:r w:rsidRPr="00FC5D0D">
              <w:rPr>
                <w:rFonts w:cstheme="minorHAnsi"/>
                <w:iCs/>
                <w:color w:val="000000" w:themeColor="text1"/>
              </w:rPr>
              <w:t xml:space="preserve"> (lingură, furculiță, cuțit, șervetele), ambalate individual  </w:t>
            </w:r>
          </w:p>
          <w:p w14:paraId="6A754B8A" w14:textId="77777777" w:rsidR="008F6A28" w:rsidRDefault="008F6A28" w:rsidP="00640150">
            <w:pPr>
              <w:spacing w:after="0" w:line="240" w:lineRule="auto"/>
              <w:jc w:val="both"/>
              <w:rPr>
                <w:rStyle w:val="Emphasis"/>
              </w:rPr>
            </w:pPr>
          </w:p>
          <w:p w14:paraId="30DFCFF7" w14:textId="3A5B26F2" w:rsidR="008F6A28" w:rsidRDefault="00E141C0" w:rsidP="008F6A28">
            <w:pPr>
              <w:spacing w:after="0" w:line="240" w:lineRule="auto"/>
              <w:ind w:left="-13" w:firstLine="13"/>
              <w:jc w:val="both"/>
              <w:rPr>
                <w:rFonts w:cs="Calibri"/>
                <w:b/>
                <w:bCs/>
                <w:i/>
                <w:lang w:val="ro-RO"/>
              </w:rPr>
            </w:pPr>
            <w:r>
              <w:rPr>
                <w:rFonts w:cs="Calibri"/>
                <w:b/>
                <w:bCs/>
                <w:i/>
                <w:lang w:val="ro-RO"/>
              </w:rPr>
              <w:t>Cina</w:t>
            </w:r>
            <w:r w:rsidR="008F6A28" w:rsidRPr="005D2E33">
              <w:rPr>
                <w:rFonts w:cs="Calibri"/>
                <w:b/>
                <w:bCs/>
                <w:i/>
                <w:lang w:val="ro-RO"/>
              </w:rPr>
              <w:t xml:space="preserve"> 19.07.</w:t>
            </w:r>
          </w:p>
          <w:p w14:paraId="153A009D" w14:textId="77777777" w:rsidR="008F6A28" w:rsidRDefault="008F6A28" w:rsidP="008F6A28">
            <w:pPr>
              <w:spacing w:after="0" w:line="240" w:lineRule="auto"/>
              <w:ind w:left="-13" w:firstLine="13"/>
              <w:jc w:val="both"/>
              <w:rPr>
                <w:rStyle w:val="d2edcug0"/>
              </w:rPr>
            </w:pPr>
            <w:r>
              <w:rPr>
                <w:rStyle w:val="d2edcug0"/>
              </w:rPr>
              <w:t>Piept de pui cu sos de ciuperci (200g) și cartofi piure (200g)</w:t>
            </w:r>
          </w:p>
          <w:p w14:paraId="7FBCD8DA" w14:textId="77777777" w:rsidR="00E80B94" w:rsidRPr="00836B7A" w:rsidRDefault="00E80B94" w:rsidP="00E80B94">
            <w:pPr>
              <w:spacing w:after="0" w:line="240" w:lineRule="auto"/>
              <w:ind w:left="-13" w:firstLine="13"/>
              <w:jc w:val="both"/>
              <w:rPr>
                <w:rStyle w:val="d2edcug0"/>
              </w:rPr>
            </w:pPr>
            <w:r>
              <w:rPr>
                <w:rStyle w:val="d2edcug0"/>
              </w:rPr>
              <w:t>Desert (fruct/prăjitură) 100g</w:t>
            </w:r>
          </w:p>
          <w:p w14:paraId="042E6BC8" w14:textId="77777777" w:rsidR="00634ED1" w:rsidRPr="00A809FE" w:rsidRDefault="008F6A28" w:rsidP="00634ED1">
            <w:pPr>
              <w:spacing w:after="0"/>
              <w:ind w:left="-13" w:firstLine="13"/>
              <w:jc w:val="both"/>
              <w:rPr>
                <w:rStyle w:val="Emphasis"/>
                <w:i w:val="0"/>
                <w:iCs w:val="0"/>
                <w:lang w:val="ro-RO"/>
              </w:rPr>
            </w:pPr>
            <w:r>
              <w:rPr>
                <w:rStyle w:val="d2edcug0"/>
              </w:rPr>
              <w:t>Chifle din făină alba de grâu, 100g</w:t>
            </w:r>
            <w:r w:rsidRPr="00836B7A">
              <w:rPr>
                <w:rStyle w:val="d2edcug0"/>
              </w:rPr>
              <w:t xml:space="preserve">, </w:t>
            </w:r>
            <w:r w:rsidR="00634ED1" w:rsidRPr="00634ED1">
              <w:rPr>
                <w:rStyle w:val="d2edcug0"/>
                <w:lang w:val="ro-RO"/>
              </w:rPr>
              <w:t>apă plată/băutură răcoritoare</w:t>
            </w:r>
            <w:r w:rsidR="00634ED1" w:rsidRPr="00A809FE">
              <w:rPr>
                <w:rStyle w:val="Emphasis"/>
                <w:i w:val="0"/>
                <w:iCs w:val="0"/>
                <w:lang w:val="ro-RO"/>
              </w:rPr>
              <w:t xml:space="preserve"> îmbuteliată la sticle de 0,5l</w:t>
            </w:r>
          </w:p>
          <w:p w14:paraId="144FC4F7" w14:textId="40208641" w:rsidR="00FC5D0D" w:rsidRPr="00634ED1" w:rsidRDefault="007410A2" w:rsidP="00634ED1">
            <w:pPr>
              <w:pStyle w:val="ListParagraph"/>
              <w:spacing w:after="0" w:line="240" w:lineRule="auto"/>
              <w:ind w:left="0"/>
              <w:jc w:val="both"/>
              <w:rPr>
                <w:rStyle w:val="Emphasis"/>
                <w:rFonts w:cstheme="minorHAnsi"/>
                <w:i w:val="0"/>
                <w:color w:val="000000" w:themeColor="text1"/>
              </w:rPr>
            </w:pPr>
            <w:r w:rsidRPr="00CE65B4">
              <w:rPr>
                <w:rFonts w:cstheme="minorHAnsi"/>
                <w:iCs/>
                <w:color w:val="000000" w:themeColor="text1"/>
              </w:rPr>
              <w:t>Set de tacâmuri de unic</w:t>
            </w:r>
            <w:r>
              <w:rPr>
                <w:rFonts w:cstheme="minorHAnsi"/>
                <w:iCs/>
                <w:color w:val="000000" w:themeColor="text1"/>
              </w:rPr>
              <w:t>ă</w:t>
            </w:r>
            <w:r w:rsidRPr="00CE65B4">
              <w:rPr>
                <w:rFonts w:cstheme="minorHAnsi"/>
                <w:iCs/>
                <w:color w:val="000000" w:themeColor="text1"/>
              </w:rPr>
              <w:t xml:space="preserve"> folosin</w:t>
            </w:r>
            <w:r>
              <w:rPr>
                <w:rFonts w:cstheme="minorHAnsi"/>
                <w:iCs/>
                <w:color w:val="000000" w:themeColor="text1"/>
              </w:rPr>
              <w:t>ță</w:t>
            </w:r>
            <w:r w:rsidRPr="00CE65B4">
              <w:rPr>
                <w:rFonts w:cstheme="minorHAnsi"/>
                <w:iCs/>
                <w:color w:val="000000" w:themeColor="text1"/>
              </w:rPr>
              <w:t xml:space="preserve"> (lingură, furculiță, cuțit, șervetele), ambalate individual</w:t>
            </w:r>
          </w:p>
          <w:p w14:paraId="40A736BE" w14:textId="77777777" w:rsidR="00640150" w:rsidRDefault="00640150" w:rsidP="008F6A28">
            <w:pPr>
              <w:spacing w:after="0" w:line="240" w:lineRule="auto"/>
              <w:ind w:left="-13" w:firstLine="13"/>
              <w:jc w:val="both"/>
              <w:rPr>
                <w:rFonts w:cs="Calibri"/>
                <w:b/>
                <w:bCs/>
                <w:i/>
                <w:lang w:val="ro-RO"/>
              </w:rPr>
            </w:pPr>
          </w:p>
          <w:p w14:paraId="1A2586BE" w14:textId="77777777" w:rsidR="00640150" w:rsidRDefault="00640150" w:rsidP="008F6A28">
            <w:pPr>
              <w:spacing w:after="0" w:line="240" w:lineRule="auto"/>
              <w:ind w:left="-13" w:firstLine="13"/>
              <w:jc w:val="both"/>
              <w:rPr>
                <w:rFonts w:cs="Calibri"/>
                <w:b/>
                <w:bCs/>
                <w:i/>
                <w:lang w:val="ro-RO"/>
              </w:rPr>
            </w:pPr>
          </w:p>
          <w:p w14:paraId="4A2F5B9D" w14:textId="77777777" w:rsidR="00640150" w:rsidRDefault="00640150" w:rsidP="008F6A28">
            <w:pPr>
              <w:spacing w:after="0" w:line="240" w:lineRule="auto"/>
              <w:ind w:left="-13" w:firstLine="13"/>
              <w:jc w:val="both"/>
              <w:rPr>
                <w:rFonts w:cs="Calibri"/>
                <w:b/>
                <w:bCs/>
                <w:i/>
                <w:lang w:val="ro-RO"/>
              </w:rPr>
            </w:pPr>
          </w:p>
          <w:p w14:paraId="5F18E343" w14:textId="2CAED508" w:rsidR="008F6A28" w:rsidRDefault="00E141C0" w:rsidP="008F6A28">
            <w:pPr>
              <w:spacing w:after="0" w:line="240" w:lineRule="auto"/>
              <w:ind w:left="-13" w:firstLine="13"/>
              <w:jc w:val="both"/>
              <w:rPr>
                <w:rFonts w:cs="Calibri"/>
                <w:b/>
                <w:bCs/>
                <w:i/>
                <w:lang w:val="ro-RO"/>
              </w:rPr>
            </w:pPr>
            <w:r>
              <w:rPr>
                <w:rFonts w:cs="Calibri"/>
                <w:b/>
                <w:bCs/>
                <w:i/>
                <w:lang w:val="ro-RO"/>
              </w:rPr>
              <w:t>Cina</w:t>
            </w:r>
            <w:r w:rsidR="008F6A28" w:rsidRPr="005D2E33">
              <w:rPr>
                <w:rFonts w:cs="Calibri"/>
                <w:b/>
                <w:bCs/>
                <w:i/>
                <w:lang w:val="ro-RO"/>
              </w:rPr>
              <w:t xml:space="preserve"> 20.07.</w:t>
            </w:r>
          </w:p>
          <w:p w14:paraId="58D3624C" w14:textId="77777777" w:rsidR="008F6A28" w:rsidRDefault="008F6A28" w:rsidP="008F6A28">
            <w:pPr>
              <w:spacing w:after="0" w:line="240" w:lineRule="auto"/>
              <w:ind w:left="-13" w:firstLine="13"/>
              <w:jc w:val="both"/>
              <w:rPr>
                <w:rStyle w:val="d2edcug0"/>
              </w:rPr>
            </w:pPr>
            <w:r>
              <w:rPr>
                <w:rStyle w:val="d2edcug0"/>
              </w:rPr>
              <w:t>Șnițel de porc (150g), cous-cous (150g) și salata verde (100g)</w:t>
            </w:r>
          </w:p>
          <w:p w14:paraId="0AD81936" w14:textId="77777777" w:rsidR="00E80B94" w:rsidRPr="00836B7A" w:rsidRDefault="00E80B94" w:rsidP="00E80B94">
            <w:pPr>
              <w:spacing w:after="0" w:line="240" w:lineRule="auto"/>
              <w:ind w:left="-13" w:firstLine="13"/>
              <w:jc w:val="both"/>
              <w:rPr>
                <w:rStyle w:val="d2edcug0"/>
              </w:rPr>
            </w:pPr>
            <w:r>
              <w:rPr>
                <w:rStyle w:val="d2edcug0"/>
              </w:rPr>
              <w:t>Desert (fruct/prăjitură) 100g</w:t>
            </w:r>
          </w:p>
          <w:p w14:paraId="246D96B8" w14:textId="77777777" w:rsidR="00634ED1" w:rsidRPr="00A809FE" w:rsidRDefault="008F6A28" w:rsidP="00634ED1">
            <w:pPr>
              <w:spacing w:after="0"/>
              <w:ind w:left="-13" w:firstLine="13"/>
              <w:jc w:val="both"/>
              <w:rPr>
                <w:rStyle w:val="Emphasis"/>
                <w:i w:val="0"/>
                <w:iCs w:val="0"/>
                <w:lang w:val="ro-RO"/>
              </w:rPr>
            </w:pPr>
            <w:r>
              <w:rPr>
                <w:rStyle w:val="d2edcug0"/>
              </w:rPr>
              <w:t>Chifle din făină alba de grâu, 100g</w:t>
            </w:r>
            <w:r w:rsidRPr="00836B7A">
              <w:rPr>
                <w:rStyle w:val="d2edcug0"/>
              </w:rPr>
              <w:t xml:space="preserve">, </w:t>
            </w:r>
            <w:r w:rsidR="00634ED1" w:rsidRPr="00634ED1">
              <w:rPr>
                <w:rStyle w:val="d2edcug0"/>
                <w:lang w:val="ro-RO"/>
              </w:rPr>
              <w:t>apă plată/băutură răcoritoare</w:t>
            </w:r>
            <w:r w:rsidR="00634ED1" w:rsidRPr="00A809FE">
              <w:rPr>
                <w:rStyle w:val="Emphasis"/>
                <w:i w:val="0"/>
                <w:iCs w:val="0"/>
                <w:lang w:val="ro-RO"/>
              </w:rPr>
              <w:t xml:space="preserve"> îmbuteliată la sticle de 0,5l</w:t>
            </w:r>
          </w:p>
          <w:p w14:paraId="30D1B3EB" w14:textId="1B3BCF09" w:rsidR="007410A2" w:rsidRDefault="007410A2" w:rsidP="008F6A28">
            <w:pPr>
              <w:spacing w:after="0" w:line="240" w:lineRule="auto"/>
              <w:ind w:left="-13" w:firstLine="13"/>
              <w:jc w:val="both"/>
              <w:rPr>
                <w:rStyle w:val="Emphasis"/>
              </w:rPr>
            </w:pPr>
            <w:r w:rsidRPr="00CE65B4">
              <w:rPr>
                <w:rFonts w:cstheme="minorHAnsi"/>
                <w:iCs/>
                <w:color w:val="000000" w:themeColor="text1"/>
              </w:rPr>
              <w:t>Set de tacâmuri de unic</w:t>
            </w:r>
            <w:r>
              <w:rPr>
                <w:rFonts w:cstheme="minorHAnsi"/>
                <w:iCs/>
                <w:color w:val="000000" w:themeColor="text1"/>
              </w:rPr>
              <w:t>ă</w:t>
            </w:r>
            <w:r w:rsidRPr="00CE65B4">
              <w:rPr>
                <w:rFonts w:cstheme="minorHAnsi"/>
                <w:iCs/>
                <w:color w:val="000000" w:themeColor="text1"/>
              </w:rPr>
              <w:t xml:space="preserve"> folosin</w:t>
            </w:r>
            <w:r>
              <w:rPr>
                <w:rFonts w:cstheme="minorHAnsi"/>
                <w:iCs/>
                <w:color w:val="000000" w:themeColor="text1"/>
              </w:rPr>
              <w:t>ță</w:t>
            </w:r>
            <w:r w:rsidRPr="00CE65B4">
              <w:rPr>
                <w:rFonts w:cstheme="minorHAnsi"/>
                <w:iCs/>
                <w:color w:val="000000" w:themeColor="text1"/>
              </w:rPr>
              <w:t xml:space="preserve"> (lingură, furculiță, cuțit, șervetele), ambalate individual;  </w:t>
            </w:r>
          </w:p>
          <w:p w14:paraId="778B659A" w14:textId="77777777" w:rsidR="008F6A28" w:rsidRPr="005D2E33" w:rsidRDefault="008F6A28" w:rsidP="008F6A28">
            <w:pPr>
              <w:spacing w:after="0" w:line="240" w:lineRule="auto"/>
              <w:ind w:left="-13" w:firstLine="13"/>
              <w:jc w:val="both"/>
              <w:rPr>
                <w:rFonts w:cs="Calibri"/>
                <w:b/>
                <w:bCs/>
                <w:i/>
                <w:lang w:val="ro-RO"/>
              </w:rPr>
            </w:pPr>
          </w:p>
          <w:p w14:paraId="39C5B6C3" w14:textId="6603E461" w:rsidR="008F6A28" w:rsidRDefault="00E141C0" w:rsidP="008F6A28">
            <w:pPr>
              <w:spacing w:after="0" w:line="240" w:lineRule="auto"/>
              <w:ind w:left="-13" w:firstLine="13"/>
              <w:jc w:val="both"/>
              <w:rPr>
                <w:rFonts w:cs="Calibri"/>
                <w:b/>
                <w:bCs/>
                <w:i/>
                <w:lang w:val="ro-RO"/>
              </w:rPr>
            </w:pPr>
            <w:r>
              <w:rPr>
                <w:rFonts w:cs="Calibri"/>
                <w:b/>
                <w:bCs/>
                <w:i/>
                <w:lang w:val="ro-RO"/>
              </w:rPr>
              <w:t>Cina</w:t>
            </w:r>
            <w:r w:rsidR="008F6A28" w:rsidRPr="005D2E33">
              <w:rPr>
                <w:rFonts w:cs="Calibri"/>
                <w:b/>
                <w:bCs/>
                <w:i/>
                <w:lang w:val="ro-RO"/>
              </w:rPr>
              <w:t xml:space="preserve"> 21.07.</w:t>
            </w:r>
          </w:p>
          <w:p w14:paraId="71012D61" w14:textId="77777777" w:rsidR="008F6A28" w:rsidRDefault="008F6A28" w:rsidP="008F6A28">
            <w:pPr>
              <w:spacing w:after="0" w:line="240" w:lineRule="auto"/>
              <w:ind w:left="-13" w:firstLine="13"/>
              <w:jc w:val="both"/>
              <w:rPr>
                <w:rFonts w:cs="Calibri"/>
                <w:iCs/>
                <w:lang w:val="ro-RO"/>
              </w:rPr>
            </w:pPr>
            <w:r w:rsidRPr="00DD7900">
              <w:rPr>
                <w:rFonts w:cs="Calibri"/>
                <w:iCs/>
                <w:lang w:val="ro-RO"/>
              </w:rPr>
              <w:t xml:space="preserve">Hamburgher </w:t>
            </w:r>
            <w:r>
              <w:rPr>
                <w:rFonts w:cs="Calibri"/>
                <w:iCs/>
                <w:lang w:val="ro-RO"/>
              </w:rPr>
              <w:t xml:space="preserve">cu carne vită/porc (175g), ketchup (25ml), maioneză (25ml), brânză cheddar (25g), salată (25g), roșii (25g),ceapă (25g), chiflă burger (90g) </w:t>
            </w:r>
          </w:p>
          <w:p w14:paraId="60825CF7" w14:textId="7F34E168" w:rsidR="00634ED1" w:rsidRPr="00634ED1" w:rsidRDefault="00E80B94" w:rsidP="00634ED1">
            <w:pPr>
              <w:spacing w:after="0" w:line="240" w:lineRule="auto"/>
              <w:ind w:left="-13" w:firstLine="13"/>
              <w:jc w:val="both"/>
              <w:rPr>
                <w:rStyle w:val="Emphasis"/>
                <w:i w:val="0"/>
                <w:iCs w:val="0"/>
              </w:rPr>
            </w:pPr>
            <w:r>
              <w:rPr>
                <w:rStyle w:val="d2edcug0"/>
              </w:rPr>
              <w:t>Desert (fruct/prăjitură) 100g</w:t>
            </w:r>
            <w:r w:rsidR="00634ED1">
              <w:rPr>
                <w:rStyle w:val="d2edcug0"/>
              </w:rPr>
              <w:t xml:space="preserve">, </w:t>
            </w:r>
            <w:r w:rsidR="00634ED1" w:rsidRPr="00634ED1">
              <w:rPr>
                <w:rStyle w:val="d2edcug0"/>
                <w:lang w:val="ro-RO"/>
              </w:rPr>
              <w:t>apă plată/băutură răcoritoare</w:t>
            </w:r>
            <w:r w:rsidR="00634ED1" w:rsidRPr="00A809FE">
              <w:rPr>
                <w:rStyle w:val="Emphasis"/>
                <w:i w:val="0"/>
                <w:iCs w:val="0"/>
                <w:lang w:val="ro-RO"/>
              </w:rPr>
              <w:t xml:space="preserve"> îmbuteliată la sticle de 0,5l</w:t>
            </w:r>
          </w:p>
          <w:p w14:paraId="583D332A" w14:textId="3EE0C5CC" w:rsidR="007410A2" w:rsidRDefault="007410A2" w:rsidP="008F6A28">
            <w:pPr>
              <w:spacing w:after="0" w:line="240" w:lineRule="auto"/>
              <w:ind w:left="-13" w:firstLine="13"/>
              <w:jc w:val="both"/>
              <w:rPr>
                <w:rStyle w:val="Emphasis"/>
              </w:rPr>
            </w:pPr>
            <w:r w:rsidRPr="00CE65B4">
              <w:rPr>
                <w:rFonts w:cstheme="minorHAnsi"/>
                <w:iCs/>
                <w:color w:val="000000" w:themeColor="text1"/>
              </w:rPr>
              <w:t>Set de tacâmuri de unic</w:t>
            </w:r>
            <w:r>
              <w:rPr>
                <w:rFonts w:cstheme="minorHAnsi"/>
                <w:iCs/>
                <w:color w:val="000000" w:themeColor="text1"/>
              </w:rPr>
              <w:t>ă</w:t>
            </w:r>
            <w:r w:rsidRPr="00CE65B4">
              <w:rPr>
                <w:rFonts w:cstheme="minorHAnsi"/>
                <w:iCs/>
                <w:color w:val="000000" w:themeColor="text1"/>
              </w:rPr>
              <w:t xml:space="preserve"> folosin</w:t>
            </w:r>
            <w:r>
              <w:rPr>
                <w:rFonts w:cstheme="minorHAnsi"/>
                <w:iCs/>
                <w:color w:val="000000" w:themeColor="text1"/>
              </w:rPr>
              <w:t>ță</w:t>
            </w:r>
            <w:r w:rsidRPr="00CE65B4">
              <w:rPr>
                <w:rFonts w:cstheme="minorHAnsi"/>
                <w:iCs/>
                <w:color w:val="000000" w:themeColor="text1"/>
              </w:rPr>
              <w:t xml:space="preserve"> (lingură, furculiță, cuțit, șervetele), ambalate individual;  </w:t>
            </w:r>
          </w:p>
          <w:p w14:paraId="2F8D15D2" w14:textId="77777777" w:rsidR="008F6A28" w:rsidRPr="005D2E33" w:rsidRDefault="008F6A28" w:rsidP="008F6A28">
            <w:pPr>
              <w:spacing w:after="0" w:line="240" w:lineRule="auto"/>
              <w:ind w:left="-13" w:firstLine="13"/>
              <w:jc w:val="both"/>
              <w:rPr>
                <w:rFonts w:cs="Calibri"/>
                <w:b/>
                <w:bCs/>
                <w:i/>
                <w:lang w:val="ro-RO"/>
              </w:rPr>
            </w:pPr>
          </w:p>
          <w:p w14:paraId="528ADE4C" w14:textId="142FAFD4" w:rsidR="008F6A28" w:rsidRPr="005D2E33" w:rsidRDefault="00E141C0" w:rsidP="008F6A28">
            <w:pPr>
              <w:spacing w:after="0" w:line="240" w:lineRule="auto"/>
              <w:ind w:left="-13" w:firstLine="13"/>
              <w:jc w:val="both"/>
              <w:rPr>
                <w:rFonts w:cs="Calibri"/>
                <w:b/>
                <w:bCs/>
                <w:i/>
                <w:lang w:val="ro-RO"/>
              </w:rPr>
            </w:pPr>
            <w:r>
              <w:rPr>
                <w:rFonts w:cs="Calibri"/>
                <w:b/>
                <w:bCs/>
                <w:i/>
                <w:lang w:val="ro-RO"/>
              </w:rPr>
              <w:t>Cina</w:t>
            </w:r>
            <w:r w:rsidR="008F6A28" w:rsidRPr="005D2E33">
              <w:rPr>
                <w:rFonts w:cs="Calibri"/>
                <w:b/>
                <w:bCs/>
                <w:i/>
                <w:lang w:val="ro-RO"/>
              </w:rPr>
              <w:t xml:space="preserve"> 22.07.</w:t>
            </w:r>
          </w:p>
          <w:p w14:paraId="347EEE9D" w14:textId="77777777" w:rsidR="008F6A28" w:rsidRDefault="008F6A28" w:rsidP="008F6A28">
            <w:pPr>
              <w:spacing w:after="0" w:line="240" w:lineRule="auto"/>
              <w:ind w:left="-13" w:firstLine="13"/>
              <w:jc w:val="both"/>
              <w:rPr>
                <w:rStyle w:val="d2edcug0"/>
              </w:rPr>
            </w:pPr>
            <w:r>
              <w:rPr>
                <w:rStyle w:val="d2edcug0"/>
              </w:rPr>
              <w:t>Piept de pui la cuptor (150g), cu sos de mărar (50g) și cartofi natur (150g)</w:t>
            </w:r>
          </w:p>
          <w:p w14:paraId="3D5F44B3" w14:textId="77777777" w:rsidR="00E80B94" w:rsidRPr="00836B7A" w:rsidRDefault="00E80B94" w:rsidP="00E80B94">
            <w:pPr>
              <w:spacing w:after="0" w:line="240" w:lineRule="auto"/>
              <w:ind w:left="-13" w:firstLine="13"/>
              <w:jc w:val="both"/>
              <w:rPr>
                <w:rStyle w:val="d2edcug0"/>
              </w:rPr>
            </w:pPr>
            <w:r>
              <w:rPr>
                <w:rStyle w:val="d2edcug0"/>
              </w:rPr>
              <w:t>Desert (fruct/prăjitură) 100g</w:t>
            </w:r>
          </w:p>
          <w:p w14:paraId="7B5D2A6A" w14:textId="77777777" w:rsidR="00634ED1" w:rsidRPr="00A809FE" w:rsidRDefault="008F6A28" w:rsidP="00634ED1">
            <w:pPr>
              <w:spacing w:after="0"/>
              <w:ind w:left="-13" w:firstLine="13"/>
              <w:jc w:val="both"/>
              <w:rPr>
                <w:rStyle w:val="Emphasis"/>
                <w:i w:val="0"/>
                <w:iCs w:val="0"/>
                <w:lang w:val="ro-RO"/>
              </w:rPr>
            </w:pPr>
            <w:r>
              <w:rPr>
                <w:rStyle w:val="d2edcug0"/>
              </w:rPr>
              <w:t>Chifle din făină alba de grâu, 100g</w:t>
            </w:r>
            <w:r w:rsidRPr="00836B7A">
              <w:rPr>
                <w:rStyle w:val="d2edcug0"/>
              </w:rPr>
              <w:t xml:space="preserve">, </w:t>
            </w:r>
            <w:r w:rsidR="00634ED1" w:rsidRPr="00634ED1">
              <w:rPr>
                <w:rStyle w:val="d2edcug0"/>
                <w:lang w:val="ro-RO"/>
              </w:rPr>
              <w:t>apă plată/băutură răcoritoare</w:t>
            </w:r>
            <w:r w:rsidR="00634ED1" w:rsidRPr="00A809FE">
              <w:rPr>
                <w:rStyle w:val="Emphasis"/>
                <w:i w:val="0"/>
                <w:iCs w:val="0"/>
                <w:lang w:val="ro-RO"/>
              </w:rPr>
              <w:t xml:space="preserve"> îmbuteliată la sticle de 0,5l</w:t>
            </w:r>
          </w:p>
          <w:p w14:paraId="37490200" w14:textId="40310E02" w:rsidR="007410A2" w:rsidRDefault="007410A2" w:rsidP="008F6A28">
            <w:pPr>
              <w:spacing w:after="0" w:line="240" w:lineRule="auto"/>
              <w:ind w:left="-13" w:firstLine="13"/>
              <w:jc w:val="both"/>
              <w:rPr>
                <w:rStyle w:val="Emphasis"/>
              </w:rPr>
            </w:pPr>
            <w:r w:rsidRPr="00CE65B4">
              <w:rPr>
                <w:rFonts w:cstheme="minorHAnsi"/>
                <w:iCs/>
                <w:color w:val="000000" w:themeColor="text1"/>
              </w:rPr>
              <w:t>Set de tacâmuri de unic</w:t>
            </w:r>
            <w:r>
              <w:rPr>
                <w:rFonts w:cstheme="minorHAnsi"/>
                <w:iCs/>
                <w:color w:val="000000" w:themeColor="text1"/>
              </w:rPr>
              <w:t>ă</w:t>
            </w:r>
            <w:r w:rsidRPr="00CE65B4">
              <w:rPr>
                <w:rFonts w:cstheme="minorHAnsi"/>
                <w:iCs/>
                <w:color w:val="000000" w:themeColor="text1"/>
              </w:rPr>
              <w:t xml:space="preserve"> folosin</w:t>
            </w:r>
            <w:r>
              <w:rPr>
                <w:rFonts w:cstheme="minorHAnsi"/>
                <w:iCs/>
                <w:color w:val="000000" w:themeColor="text1"/>
              </w:rPr>
              <w:t>ță</w:t>
            </w:r>
            <w:r w:rsidRPr="00CE65B4">
              <w:rPr>
                <w:rFonts w:cstheme="minorHAnsi"/>
                <w:iCs/>
                <w:color w:val="000000" w:themeColor="text1"/>
              </w:rPr>
              <w:t xml:space="preserve"> (lingură, furculiță, cuțit, șervetele), ambalate individual;  </w:t>
            </w:r>
          </w:p>
          <w:p w14:paraId="5C29AAE0" w14:textId="77777777" w:rsidR="008F6A28" w:rsidRDefault="008F6A28" w:rsidP="008F6A28">
            <w:pPr>
              <w:spacing w:after="0" w:line="240" w:lineRule="auto"/>
              <w:jc w:val="both"/>
              <w:rPr>
                <w:rFonts w:cs="Calibri"/>
                <w:i/>
                <w:lang w:val="ro-RO"/>
              </w:rPr>
            </w:pPr>
          </w:p>
          <w:p w14:paraId="458D330F" w14:textId="77777777" w:rsidR="008F6A28" w:rsidRPr="008633D5" w:rsidRDefault="008F6A28" w:rsidP="008F6A28">
            <w:pPr>
              <w:spacing w:after="0" w:line="240" w:lineRule="auto"/>
              <w:ind w:left="-13" w:firstLine="13"/>
              <w:jc w:val="both"/>
              <w:rPr>
                <w:rFonts w:cs="Calibri"/>
                <w:b/>
                <w:bCs/>
                <w:i/>
                <w:lang w:val="ro-RO"/>
              </w:rPr>
            </w:pPr>
            <w:r w:rsidRPr="008633D5">
              <w:rPr>
                <w:rFonts w:cs="Calibri"/>
                <w:b/>
                <w:bCs/>
                <w:i/>
                <w:lang w:val="ro-RO"/>
              </w:rPr>
              <w:t>2.Pensiune completă (3 mese – mic dejun, prânz, cină) pentru 4 zile</w:t>
            </w:r>
            <w:r>
              <w:rPr>
                <w:rFonts w:cs="Calibri"/>
                <w:b/>
                <w:bCs/>
                <w:i/>
                <w:lang w:val="ro-RO"/>
              </w:rPr>
              <w:t xml:space="preserve"> </w:t>
            </w:r>
            <w:r w:rsidRPr="008633D5">
              <w:rPr>
                <w:rFonts w:cs="Calibri"/>
                <w:b/>
                <w:bCs/>
                <w:i/>
                <w:lang w:val="ro-RO"/>
              </w:rPr>
              <w:t xml:space="preserve">: </w:t>
            </w:r>
            <w:r>
              <w:rPr>
                <w:rFonts w:cs="Calibri"/>
                <w:b/>
                <w:bCs/>
                <w:i/>
                <w:lang w:val="ro-RO"/>
              </w:rPr>
              <w:t xml:space="preserve">sâmbătă și duminică </w:t>
            </w:r>
            <w:r w:rsidRPr="008633D5">
              <w:rPr>
                <w:rFonts w:cs="Calibri"/>
                <w:b/>
                <w:bCs/>
                <w:i/>
                <w:lang w:val="ro-RO"/>
              </w:rPr>
              <w:t xml:space="preserve">16.07., 17.07., </w:t>
            </w:r>
            <w:r>
              <w:rPr>
                <w:rFonts w:cs="Calibri"/>
                <w:b/>
                <w:bCs/>
                <w:i/>
                <w:lang w:val="ro-RO"/>
              </w:rPr>
              <w:t xml:space="preserve">respectiv sâmbătă și duminică </w:t>
            </w:r>
            <w:r w:rsidRPr="008633D5">
              <w:rPr>
                <w:rFonts w:cs="Calibri"/>
                <w:b/>
                <w:bCs/>
                <w:i/>
                <w:lang w:val="ro-RO"/>
              </w:rPr>
              <w:t>23.07., 24.07</w:t>
            </w:r>
            <w:r>
              <w:rPr>
                <w:rFonts w:cs="Calibri"/>
                <w:b/>
                <w:bCs/>
                <w:i/>
                <w:lang w:val="ro-RO"/>
              </w:rPr>
              <w:t>, cu mențiunea că în aceste zile masa va fi transportată la locul de desfășurare al activităților prevazute în cadrul proiectului, urmând ca programul să fie comunicat cu 48 de ore inainte firmei.</w:t>
            </w:r>
          </w:p>
          <w:p w14:paraId="54EC9E90" w14:textId="77777777" w:rsidR="008F6A28" w:rsidRDefault="008F6A28" w:rsidP="008F6A28">
            <w:pPr>
              <w:spacing w:after="0" w:line="240" w:lineRule="auto"/>
              <w:ind w:left="-13" w:firstLine="13"/>
              <w:jc w:val="both"/>
              <w:rPr>
                <w:rFonts w:cs="Calibri"/>
                <w:b/>
                <w:bCs/>
                <w:i/>
                <w:lang w:val="ro-RO"/>
              </w:rPr>
            </w:pPr>
          </w:p>
          <w:p w14:paraId="148BEB88" w14:textId="77777777" w:rsidR="008F6A28" w:rsidRDefault="008F6A28" w:rsidP="008F6A28">
            <w:pPr>
              <w:spacing w:after="0" w:line="240" w:lineRule="auto"/>
              <w:ind w:left="-13" w:firstLine="13"/>
              <w:jc w:val="both"/>
              <w:rPr>
                <w:rFonts w:cs="Calibri"/>
                <w:b/>
                <w:bCs/>
                <w:i/>
                <w:lang w:val="ro-RO"/>
              </w:rPr>
            </w:pPr>
            <w:r w:rsidRPr="00A0747C">
              <w:rPr>
                <w:rFonts w:cs="Calibri"/>
                <w:b/>
                <w:bCs/>
                <w:i/>
                <w:lang w:val="ro-RO"/>
              </w:rPr>
              <w:t>Mic dejun, 16.07</w:t>
            </w:r>
          </w:p>
          <w:p w14:paraId="56D7857D" w14:textId="0B27322E" w:rsidR="008F6A28" w:rsidRDefault="008F6A28" w:rsidP="008F6A28">
            <w:pPr>
              <w:spacing w:after="0" w:line="240" w:lineRule="auto"/>
              <w:ind w:left="-13" w:firstLine="13"/>
              <w:jc w:val="both"/>
              <w:rPr>
                <w:rFonts w:cs="Calibri"/>
                <w:iCs/>
                <w:lang w:val="ro-RO"/>
              </w:rPr>
            </w:pPr>
            <w:r w:rsidRPr="00CE65B4">
              <w:rPr>
                <w:rFonts w:cs="Calibri"/>
                <w:iCs/>
                <w:lang w:val="ro-RO"/>
              </w:rPr>
              <w:t>Omletă cu șuncă și cașcaval (80g/20g/20g), castraveți, roșii, ardei gras (30g/50g/30g)</w:t>
            </w:r>
          </w:p>
          <w:p w14:paraId="5A35F450" w14:textId="77777777" w:rsidR="00FC5D0D" w:rsidRDefault="00FC5D0D" w:rsidP="00FC5D0D">
            <w:pPr>
              <w:spacing w:after="0"/>
              <w:ind w:left="-13" w:firstLine="13"/>
              <w:jc w:val="both"/>
              <w:rPr>
                <w:rStyle w:val="d2edcug0"/>
                <w:lang w:val="ro-RO"/>
              </w:rPr>
            </w:pPr>
            <w:r w:rsidRPr="00AF46A6">
              <w:rPr>
                <w:rStyle w:val="d2edcug0"/>
                <w:lang w:val="ro-RO"/>
              </w:rPr>
              <w:t>Chifle din făină alb</w:t>
            </w:r>
            <w:r>
              <w:rPr>
                <w:rStyle w:val="d2edcug0"/>
                <w:lang w:val="ro-RO"/>
              </w:rPr>
              <w:t>ă</w:t>
            </w:r>
            <w:r w:rsidRPr="00AF46A6">
              <w:rPr>
                <w:rStyle w:val="d2edcug0"/>
                <w:lang w:val="ro-RO"/>
              </w:rPr>
              <w:t xml:space="preserve"> de grâu </w:t>
            </w:r>
            <w:r>
              <w:rPr>
                <w:rStyle w:val="d2edcug0"/>
                <w:lang w:val="ro-RO"/>
              </w:rPr>
              <w:t>(</w:t>
            </w:r>
            <w:r w:rsidRPr="00AF46A6">
              <w:rPr>
                <w:rStyle w:val="d2edcug0"/>
                <w:lang w:val="ro-RO"/>
              </w:rPr>
              <w:t>100g</w:t>
            </w:r>
            <w:r>
              <w:rPr>
                <w:rStyle w:val="d2edcug0"/>
                <w:lang w:val="ro-RO"/>
              </w:rPr>
              <w:t>)</w:t>
            </w:r>
          </w:p>
          <w:p w14:paraId="2528F862" w14:textId="5A04DBC2" w:rsidR="008F6A28" w:rsidRPr="00CE65B4" w:rsidRDefault="008F6A28" w:rsidP="008F6A28">
            <w:pPr>
              <w:spacing w:after="0" w:line="240" w:lineRule="auto"/>
              <w:ind w:left="-13" w:firstLine="13"/>
              <w:jc w:val="both"/>
              <w:rPr>
                <w:rFonts w:cs="Calibri"/>
                <w:iCs/>
                <w:lang w:val="ro-RO"/>
              </w:rPr>
            </w:pPr>
            <w:r w:rsidRPr="00CE65B4">
              <w:rPr>
                <w:rFonts w:cs="Calibri"/>
                <w:iCs/>
                <w:lang w:val="ro-RO"/>
              </w:rPr>
              <w:t>Ceai de fructe (200ml)</w:t>
            </w:r>
          </w:p>
          <w:p w14:paraId="5DB4C33F" w14:textId="42AF4379" w:rsidR="00CE65B4" w:rsidRPr="00CE65B4" w:rsidRDefault="00CE65B4" w:rsidP="00CE65B4">
            <w:pPr>
              <w:pStyle w:val="ListParagraph"/>
              <w:spacing w:after="0" w:line="240" w:lineRule="auto"/>
              <w:ind w:left="0"/>
              <w:jc w:val="both"/>
              <w:rPr>
                <w:rFonts w:cstheme="minorHAnsi"/>
                <w:iCs/>
                <w:color w:val="000000" w:themeColor="text1"/>
              </w:rPr>
            </w:pPr>
            <w:r w:rsidRPr="00CE65B4">
              <w:rPr>
                <w:rFonts w:cstheme="minorHAnsi"/>
                <w:iCs/>
                <w:color w:val="000000" w:themeColor="text1"/>
              </w:rPr>
              <w:t>Set de tacâmuri de unic</w:t>
            </w:r>
            <w:r>
              <w:rPr>
                <w:rFonts w:cstheme="minorHAnsi"/>
                <w:iCs/>
                <w:color w:val="000000" w:themeColor="text1"/>
              </w:rPr>
              <w:t>ă</w:t>
            </w:r>
            <w:r w:rsidRPr="00CE65B4">
              <w:rPr>
                <w:rFonts w:cstheme="minorHAnsi"/>
                <w:iCs/>
                <w:color w:val="000000" w:themeColor="text1"/>
              </w:rPr>
              <w:t xml:space="preserve"> folosin</w:t>
            </w:r>
            <w:r>
              <w:rPr>
                <w:rFonts w:cstheme="minorHAnsi"/>
                <w:iCs/>
                <w:color w:val="000000" w:themeColor="text1"/>
              </w:rPr>
              <w:t>ță</w:t>
            </w:r>
            <w:r w:rsidRPr="00CE65B4">
              <w:rPr>
                <w:rFonts w:cstheme="minorHAnsi"/>
                <w:iCs/>
                <w:color w:val="000000" w:themeColor="text1"/>
              </w:rPr>
              <w:t xml:space="preserve"> (lingură, furculiță, cuțit, șervetele), ambalate individual;  </w:t>
            </w:r>
          </w:p>
          <w:p w14:paraId="2FCD97A0" w14:textId="77777777" w:rsidR="008F6A28" w:rsidRPr="00382233" w:rsidRDefault="008F6A28" w:rsidP="008F6A28">
            <w:pPr>
              <w:spacing w:after="0" w:line="240" w:lineRule="auto"/>
              <w:ind w:left="-13" w:firstLine="13"/>
              <w:jc w:val="both"/>
              <w:rPr>
                <w:rFonts w:cs="Calibri"/>
                <w:b/>
                <w:bCs/>
                <w:i/>
                <w:lang w:val="ro-RO"/>
              </w:rPr>
            </w:pPr>
            <w:r w:rsidRPr="00382233">
              <w:rPr>
                <w:rFonts w:cs="Calibri"/>
                <w:b/>
                <w:bCs/>
                <w:i/>
                <w:lang w:val="ro-RO"/>
              </w:rPr>
              <w:t>Prânz , 16.07</w:t>
            </w:r>
          </w:p>
          <w:p w14:paraId="7D3EAEA9" w14:textId="77777777" w:rsidR="008F6A28" w:rsidRDefault="008F6A28" w:rsidP="008F6A28">
            <w:pPr>
              <w:spacing w:after="0" w:line="240" w:lineRule="auto"/>
              <w:ind w:left="-13" w:firstLine="13"/>
              <w:jc w:val="both"/>
              <w:rPr>
                <w:rStyle w:val="d2edcug0"/>
              </w:rPr>
            </w:pPr>
            <w:r>
              <w:rPr>
                <w:rStyle w:val="d2edcug0"/>
              </w:rPr>
              <w:t>Ciorba rădăuțeană cu pui (300ml)</w:t>
            </w:r>
          </w:p>
          <w:p w14:paraId="68BF8BEB" w14:textId="6A84218B" w:rsidR="008F6A28" w:rsidRDefault="008F6A28" w:rsidP="00CE65B4">
            <w:pPr>
              <w:pStyle w:val="ListParagraph"/>
              <w:spacing w:after="0" w:line="240" w:lineRule="auto"/>
              <w:ind w:left="0"/>
              <w:jc w:val="both"/>
              <w:rPr>
                <w:rStyle w:val="d2edcug0"/>
              </w:rPr>
            </w:pPr>
            <w:r>
              <w:rPr>
                <w:rStyle w:val="d2edcug0"/>
              </w:rPr>
              <w:t>Mâncare de mazare (200g) cu pulpe de pui la cuptor (200g)</w:t>
            </w:r>
          </w:p>
          <w:p w14:paraId="0ADB6AE9" w14:textId="77777777" w:rsidR="00E80B94" w:rsidRPr="00836B7A" w:rsidRDefault="00E80B94" w:rsidP="00E80B94">
            <w:pPr>
              <w:spacing w:after="0" w:line="240" w:lineRule="auto"/>
              <w:ind w:left="-13" w:firstLine="13"/>
              <w:jc w:val="both"/>
              <w:rPr>
                <w:rStyle w:val="d2edcug0"/>
              </w:rPr>
            </w:pPr>
            <w:r>
              <w:rPr>
                <w:rStyle w:val="d2edcug0"/>
              </w:rPr>
              <w:t>Desert (fruct/prăjitură) 100g</w:t>
            </w:r>
          </w:p>
          <w:p w14:paraId="7C51EA27" w14:textId="77777777" w:rsidR="0057110E" w:rsidRPr="00A809FE" w:rsidRDefault="008F6A28" w:rsidP="0057110E">
            <w:pPr>
              <w:spacing w:after="0"/>
              <w:ind w:left="-13" w:firstLine="13"/>
              <w:jc w:val="both"/>
              <w:rPr>
                <w:rStyle w:val="Emphasis"/>
                <w:i w:val="0"/>
                <w:iCs w:val="0"/>
                <w:lang w:val="ro-RO"/>
              </w:rPr>
            </w:pPr>
            <w:r>
              <w:rPr>
                <w:rStyle w:val="d2edcug0"/>
              </w:rPr>
              <w:t>Chifle din făină alba de grâu, 100g</w:t>
            </w:r>
            <w:r w:rsidRPr="00836B7A">
              <w:rPr>
                <w:rStyle w:val="d2edcug0"/>
              </w:rPr>
              <w:t xml:space="preserve">, </w:t>
            </w:r>
            <w:r w:rsidR="0057110E" w:rsidRPr="00634ED1">
              <w:rPr>
                <w:rStyle w:val="d2edcug0"/>
                <w:lang w:val="ro-RO"/>
              </w:rPr>
              <w:t>apă plată/băutură răcoritoare</w:t>
            </w:r>
            <w:r w:rsidR="0057110E" w:rsidRPr="00A809FE">
              <w:rPr>
                <w:rStyle w:val="Emphasis"/>
                <w:i w:val="0"/>
                <w:iCs w:val="0"/>
                <w:lang w:val="ro-RO"/>
              </w:rPr>
              <w:t xml:space="preserve"> îmbuteliată la sticle de 0,5l</w:t>
            </w:r>
          </w:p>
          <w:p w14:paraId="7751FC67" w14:textId="6D90D8DF" w:rsidR="00CE65B4" w:rsidRPr="00CE65B4" w:rsidRDefault="00CE65B4" w:rsidP="00CE65B4">
            <w:pPr>
              <w:pStyle w:val="ListParagraph"/>
              <w:spacing w:after="0" w:line="240" w:lineRule="auto"/>
              <w:ind w:left="0"/>
              <w:jc w:val="both"/>
              <w:rPr>
                <w:rFonts w:cstheme="minorHAnsi"/>
                <w:iCs/>
                <w:color w:val="000000" w:themeColor="text1"/>
              </w:rPr>
            </w:pPr>
            <w:r w:rsidRPr="00CE65B4">
              <w:rPr>
                <w:rFonts w:cstheme="minorHAnsi"/>
                <w:iCs/>
                <w:color w:val="000000" w:themeColor="text1"/>
              </w:rPr>
              <w:t>Set de tacâmuri de unic</w:t>
            </w:r>
            <w:r>
              <w:rPr>
                <w:rFonts w:cstheme="minorHAnsi"/>
                <w:iCs/>
                <w:color w:val="000000" w:themeColor="text1"/>
              </w:rPr>
              <w:t>ă</w:t>
            </w:r>
            <w:r w:rsidRPr="00CE65B4">
              <w:rPr>
                <w:rFonts w:cstheme="minorHAnsi"/>
                <w:iCs/>
                <w:color w:val="000000" w:themeColor="text1"/>
              </w:rPr>
              <w:t xml:space="preserve"> folosin</w:t>
            </w:r>
            <w:r>
              <w:rPr>
                <w:rFonts w:cstheme="minorHAnsi"/>
                <w:iCs/>
                <w:color w:val="000000" w:themeColor="text1"/>
              </w:rPr>
              <w:t>ță</w:t>
            </w:r>
            <w:r w:rsidRPr="00CE65B4">
              <w:rPr>
                <w:rFonts w:cstheme="minorHAnsi"/>
                <w:iCs/>
                <w:color w:val="000000" w:themeColor="text1"/>
              </w:rPr>
              <w:t xml:space="preserve"> (lingură, furculiță, cuțit, șervetele), ambalate individual;  </w:t>
            </w:r>
          </w:p>
          <w:p w14:paraId="7D811D5A" w14:textId="77777777" w:rsidR="008F6A28" w:rsidRPr="00DD7900" w:rsidRDefault="008F6A28" w:rsidP="008F6A28">
            <w:pPr>
              <w:spacing w:after="0" w:line="240" w:lineRule="auto"/>
              <w:jc w:val="both"/>
              <w:rPr>
                <w:rFonts w:cs="Calibri"/>
                <w:i/>
                <w:lang w:val="ro-RO"/>
              </w:rPr>
            </w:pPr>
            <w:r>
              <w:rPr>
                <w:rFonts w:cs="Calibri"/>
                <w:i/>
                <w:lang w:val="ro-RO"/>
              </w:rPr>
              <w:t xml:space="preserve"> </w:t>
            </w:r>
            <w:r w:rsidRPr="008633D5">
              <w:rPr>
                <w:rFonts w:cs="Calibri"/>
                <w:b/>
                <w:bCs/>
                <w:i/>
                <w:lang w:val="ro-RO"/>
              </w:rPr>
              <w:t>Cina 16.07</w:t>
            </w:r>
          </w:p>
          <w:p w14:paraId="5D4FFDA7" w14:textId="77777777" w:rsidR="008F6A28" w:rsidRPr="00FC5D0D" w:rsidRDefault="008F6A28" w:rsidP="008F6A28">
            <w:pPr>
              <w:spacing w:after="0" w:line="240" w:lineRule="auto"/>
              <w:jc w:val="both"/>
              <w:rPr>
                <w:rFonts w:cs="Calibri"/>
                <w:iCs/>
                <w:lang w:val="ro-RO"/>
              </w:rPr>
            </w:pPr>
            <w:r w:rsidRPr="00FC5D0D">
              <w:rPr>
                <w:rFonts w:cs="Calibri"/>
                <w:iCs/>
                <w:lang w:val="ro-RO"/>
              </w:rPr>
              <w:t>Pizza Funghi – Salami (400g), sos de roșii (50g)</w:t>
            </w:r>
          </w:p>
          <w:p w14:paraId="1EA124FE" w14:textId="77777777" w:rsidR="00E80B94" w:rsidRPr="00FC5D0D" w:rsidRDefault="00E80B94" w:rsidP="00E80B94">
            <w:pPr>
              <w:spacing w:after="0" w:line="240" w:lineRule="auto"/>
              <w:ind w:left="-13" w:firstLine="13"/>
              <w:jc w:val="both"/>
              <w:rPr>
                <w:rStyle w:val="d2edcug0"/>
                <w:iCs/>
              </w:rPr>
            </w:pPr>
            <w:r w:rsidRPr="00FC5D0D">
              <w:rPr>
                <w:rStyle w:val="d2edcug0"/>
                <w:iCs/>
              </w:rPr>
              <w:t>Desert (fruct/prăjitură) 100g</w:t>
            </w:r>
          </w:p>
          <w:p w14:paraId="782BBE98" w14:textId="45B5767E" w:rsidR="0057110E" w:rsidRPr="00A809FE" w:rsidRDefault="008F6A28" w:rsidP="0057110E">
            <w:pPr>
              <w:spacing w:after="0"/>
              <w:ind w:left="-13" w:firstLine="13"/>
              <w:jc w:val="both"/>
              <w:rPr>
                <w:rStyle w:val="Emphasis"/>
                <w:i w:val="0"/>
                <w:iCs w:val="0"/>
                <w:lang w:val="ro-RO"/>
              </w:rPr>
            </w:pPr>
            <w:r w:rsidRPr="00FC5D0D">
              <w:rPr>
                <w:rStyle w:val="d2edcug0"/>
                <w:iCs/>
              </w:rPr>
              <w:t>A</w:t>
            </w:r>
            <w:r w:rsidR="0057110E" w:rsidRPr="00634ED1">
              <w:rPr>
                <w:rStyle w:val="d2edcug0"/>
                <w:lang w:val="ro-RO"/>
              </w:rPr>
              <w:t>pă plată/băutură răcoritoare</w:t>
            </w:r>
            <w:r w:rsidR="0057110E" w:rsidRPr="00A809FE">
              <w:rPr>
                <w:rStyle w:val="Emphasis"/>
                <w:i w:val="0"/>
                <w:iCs w:val="0"/>
                <w:lang w:val="ro-RO"/>
              </w:rPr>
              <w:t xml:space="preserve"> îmbuteliată la sticle de 0,5l</w:t>
            </w:r>
          </w:p>
          <w:p w14:paraId="3F6EE9A9" w14:textId="6D43EA4C" w:rsidR="00CE65B4" w:rsidRPr="00FC5D0D" w:rsidRDefault="00CE65B4" w:rsidP="00CE65B4">
            <w:pPr>
              <w:pStyle w:val="ListParagraph"/>
              <w:spacing w:after="0" w:line="240" w:lineRule="auto"/>
              <w:ind w:left="0"/>
              <w:jc w:val="both"/>
              <w:rPr>
                <w:rFonts w:cstheme="minorHAnsi"/>
                <w:iCs/>
                <w:color w:val="000000" w:themeColor="text1"/>
              </w:rPr>
            </w:pPr>
            <w:r w:rsidRPr="00FC5D0D">
              <w:rPr>
                <w:rFonts w:cstheme="minorHAnsi"/>
                <w:iCs/>
                <w:color w:val="000000" w:themeColor="text1"/>
              </w:rPr>
              <w:t xml:space="preserve">Set de tacâmuri de unică folosință (lingură, furculiță, cuțit, șervetele), ambalate individual;  </w:t>
            </w:r>
          </w:p>
          <w:p w14:paraId="64E850C1" w14:textId="77777777" w:rsidR="00CE65B4" w:rsidRDefault="00CE65B4" w:rsidP="008F6A28">
            <w:pPr>
              <w:spacing w:after="0" w:line="240" w:lineRule="auto"/>
              <w:ind w:left="-13" w:firstLine="13"/>
              <w:jc w:val="both"/>
              <w:rPr>
                <w:rStyle w:val="Emphasis"/>
              </w:rPr>
            </w:pPr>
          </w:p>
          <w:p w14:paraId="5566FCAD" w14:textId="77777777" w:rsidR="008F6A28" w:rsidRDefault="008F6A28" w:rsidP="008F6A28">
            <w:pPr>
              <w:spacing w:after="0" w:line="240" w:lineRule="auto"/>
              <w:ind w:left="-13" w:firstLine="13"/>
              <w:jc w:val="both"/>
              <w:rPr>
                <w:rFonts w:cs="Calibri"/>
                <w:b/>
                <w:bCs/>
                <w:i/>
                <w:lang w:val="ro-RO"/>
              </w:rPr>
            </w:pPr>
            <w:r w:rsidRPr="00A0747C">
              <w:rPr>
                <w:rFonts w:cs="Calibri"/>
                <w:b/>
                <w:bCs/>
                <w:i/>
                <w:lang w:val="ro-RO"/>
              </w:rPr>
              <w:t>Mic dejun, 17.07</w:t>
            </w:r>
          </w:p>
          <w:p w14:paraId="6AF86F15" w14:textId="6F3D6EAA" w:rsidR="008F6A28" w:rsidRPr="00FC5D0D" w:rsidRDefault="008F6A28" w:rsidP="008F6A28">
            <w:pPr>
              <w:spacing w:after="0" w:line="240" w:lineRule="auto"/>
              <w:ind w:left="-13" w:firstLine="13"/>
              <w:jc w:val="both"/>
              <w:rPr>
                <w:rFonts w:cs="Calibri"/>
                <w:iCs/>
                <w:lang w:val="ro-RO"/>
              </w:rPr>
            </w:pPr>
            <w:r w:rsidRPr="00FC5D0D">
              <w:rPr>
                <w:rFonts w:cs="Calibri"/>
                <w:iCs/>
                <w:lang w:val="ro-RO"/>
              </w:rPr>
              <w:t>Ochiuri de ou (2buc.), brânză (100g), roșii, castraveți, ardei, (50g/30g/30g), gem (25g)</w:t>
            </w:r>
          </w:p>
          <w:p w14:paraId="6F655B33" w14:textId="77777777" w:rsidR="00FC5D0D" w:rsidRPr="00FC5D0D" w:rsidRDefault="00FC5D0D" w:rsidP="00FC5D0D">
            <w:pPr>
              <w:spacing w:after="0"/>
              <w:ind w:left="-13" w:firstLine="13"/>
              <w:jc w:val="both"/>
              <w:rPr>
                <w:rStyle w:val="d2edcug0"/>
                <w:iCs/>
                <w:lang w:val="ro-RO"/>
              </w:rPr>
            </w:pPr>
            <w:r w:rsidRPr="00FC5D0D">
              <w:rPr>
                <w:rStyle w:val="d2edcug0"/>
                <w:iCs/>
                <w:lang w:val="ro-RO"/>
              </w:rPr>
              <w:t>Chifle din făină albă de grâu (100g)</w:t>
            </w:r>
          </w:p>
          <w:p w14:paraId="57CA6A98" w14:textId="1D06C14D" w:rsidR="008F6A28" w:rsidRPr="00FC5D0D" w:rsidRDefault="008F6A28" w:rsidP="008F6A28">
            <w:pPr>
              <w:spacing w:after="0" w:line="240" w:lineRule="auto"/>
              <w:ind w:left="-13" w:firstLine="13"/>
              <w:jc w:val="both"/>
              <w:rPr>
                <w:rFonts w:cs="Calibri"/>
                <w:iCs/>
                <w:lang w:val="ro-RO"/>
              </w:rPr>
            </w:pPr>
            <w:r w:rsidRPr="00FC5D0D">
              <w:rPr>
                <w:rFonts w:cs="Calibri"/>
                <w:iCs/>
                <w:lang w:val="ro-RO"/>
              </w:rPr>
              <w:t>Ceai de fructe (200ml)</w:t>
            </w:r>
          </w:p>
          <w:p w14:paraId="646BCDB7" w14:textId="45DF69DE" w:rsidR="00CE65B4" w:rsidRPr="00FC5D0D" w:rsidRDefault="00CE65B4" w:rsidP="00CE65B4">
            <w:pPr>
              <w:pStyle w:val="ListParagraph"/>
              <w:spacing w:after="0" w:line="240" w:lineRule="auto"/>
              <w:ind w:left="0"/>
              <w:jc w:val="both"/>
              <w:rPr>
                <w:rFonts w:cstheme="minorHAnsi"/>
                <w:iCs/>
                <w:color w:val="000000" w:themeColor="text1"/>
              </w:rPr>
            </w:pPr>
            <w:r w:rsidRPr="00FC5D0D">
              <w:rPr>
                <w:rFonts w:cstheme="minorHAnsi"/>
                <w:iCs/>
                <w:color w:val="000000" w:themeColor="text1"/>
              </w:rPr>
              <w:t>Set de tacâmuri de unică folosință (lingură, furculiță, cuțit, șervetele), ambalate individual</w:t>
            </w:r>
          </w:p>
          <w:p w14:paraId="0B682DB3" w14:textId="77777777" w:rsidR="008F6A28" w:rsidRPr="00382233" w:rsidRDefault="008F6A28" w:rsidP="008F6A28">
            <w:pPr>
              <w:spacing w:after="0" w:line="240" w:lineRule="auto"/>
              <w:ind w:left="-13" w:firstLine="13"/>
              <w:jc w:val="both"/>
              <w:rPr>
                <w:rFonts w:cs="Calibri"/>
                <w:b/>
                <w:bCs/>
                <w:i/>
                <w:lang w:val="ro-RO"/>
              </w:rPr>
            </w:pPr>
            <w:r w:rsidRPr="00382233">
              <w:rPr>
                <w:rFonts w:cs="Calibri"/>
                <w:b/>
                <w:bCs/>
                <w:i/>
                <w:lang w:val="ro-RO"/>
              </w:rPr>
              <w:t>Prânz , 17.07</w:t>
            </w:r>
          </w:p>
          <w:p w14:paraId="36ADF5C2" w14:textId="77777777" w:rsidR="008F6A28" w:rsidRDefault="008F6A28" w:rsidP="008F6A28">
            <w:pPr>
              <w:spacing w:after="0" w:line="240" w:lineRule="auto"/>
              <w:ind w:left="-13" w:firstLine="13"/>
              <w:jc w:val="both"/>
              <w:rPr>
                <w:rStyle w:val="d2edcug0"/>
              </w:rPr>
            </w:pPr>
            <w:r>
              <w:rPr>
                <w:rStyle w:val="d2edcug0"/>
              </w:rPr>
              <w:t>Supă cremă de legume (300 ml)</w:t>
            </w:r>
          </w:p>
          <w:p w14:paraId="4AB9E320" w14:textId="77777777" w:rsidR="008F6A28" w:rsidRDefault="008F6A28" w:rsidP="008F6A28">
            <w:pPr>
              <w:spacing w:after="0" w:line="240" w:lineRule="auto"/>
              <w:ind w:left="-13" w:firstLine="13"/>
              <w:jc w:val="both"/>
              <w:rPr>
                <w:rStyle w:val="d2edcug0"/>
              </w:rPr>
            </w:pPr>
            <w:r>
              <w:rPr>
                <w:rStyle w:val="d2edcug0"/>
              </w:rPr>
              <w:t>Cartofi la cuptor cu rozmarin (200g) și piept de pui cu sos de ciuperci (200g)</w:t>
            </w:r>
          </w:p>
          <w:p w14:paraId="2714EE87" w14:textId="77777777" w:rsidR="00E80B94" w:rsidRPr="00836B7A" w:rsidRDefault="00E80B94" w:rsidP="00E80B94">
            <w:pPr>
              <w:spacing w:after="0" w:line="240" w:lineRule="auto"/>
              <w:ind w:left="-13" w:firstLine="13"/>
              <w:jc w:val="both"/>
              <w:rPr>
                <w:rStyle w:val="d2edcug0"/>
              </w:rPr>
            </w:pPr>
            <w:r>
              <w:rPr>
                <w:rStyle w:val="d2edcug0"/>
              </w:rPr>
              <w:t>Desert (fruct/prăjitură) 100g</w:t>
            </w:r>
          </w:p>
          <w:p w14:paraId="668F6A07" w14:textId="77777777" w:rsidR="0057110E" w:rsidRPr="00A809FE" w:rsidRDefault="008F6A28" w:rsidP="0057110E">
            <w:pPr>
              <w:spacing w:after="0"/>
              <w:ind w:left="-13" w:firstLine="13"/>
              <w:jc w:val="both"/>
              <w:rPr>
                <w:rStyle w:val="Emphasis"/>
                <w:i w:val="0"/>
                <w:iCs w:val="0"/>
                <w:lang w:val="ro-RO"/>
              </w:rPr>
            </w:pPr>
            <w:r>
              <w:rPr>
                <w:rStyle w:val="d2edcug0"/>
              </w:rPr>
              <w:t>Chifle din făină alba de grâu, 100g</w:t>
            </w:r>
            <w:r w:rsidRPr="00836B7A">
              <w:rPr>
                <w:rStyle w:val="d2edcug0"/>
              </w:rPr>
              <w:t xml:space="preserve">, </w:t>
            </w:r>
            <w:r w:rsidR="0057110E" w:rsidRPr="00634ED1">
              <w:rPr>
                <w:rStyle w:val="d2edcug0"/>
                <w:lang w:val="ro-RO"/>
              </w:rPr>
              <w:t>apă plată/băutură răcoritoare</w:t>
            </w:r>
            <w:r w:rsidR="0057110E" w:rsidRPr="00A809FE">
              <w:rPr>
                <w:rStyle w:val="Emphasis"/>
                <w:i w:val="0"/>
                <w:iCs w:val="0"/>
                <w:lang w:val="ro-RO"/>
              </w:rPr>
              <w:t xml:space="preserve"> îmbuteliată la sticle de 0,5l</w:t>
            </w:r>
          </w:p>
          <w:p w14:paraId="0C28D1A3" w14:textId="26E37C17" w:rsidR="00CE65B4" w:rsidRPr="00CE65B4" w:rsidRDefault="00CE65B4" w:rsidP="00CE65B4">
            <w:pPr>
              <w:pStyle w:val="ListParagraph"/>
              <w:spacing w:after="0" w:line="240" w:lineRule="auto"/>
              <w:ind w:left="0"/>
              <w:jc w:val="both"/>
              <w:rPr>
                <w:rFonts w:cstheme="minorHAnsi"/>
                <w:iCs/>
                <w:color w:val="000000" w:themeColor="text1"/>
              </w:rPr>
            </w:pPr>
            <w:r w:rsidRPr="00CE65B4">
              <w:rPr>
                <w:rFonts w:cstheme="minorHAnsi"/>
                <w:iCs/>
                <w:color w:val="000000" w:themeColor="text1"/>
              </w:rPr>
              <w:t>Set de tacâmuri de unic</w:t>
            </w:r>
            <w:r>
              <w:rPr>
                <w:rFonts w:cstheme="minorHAnsi"/>
                <w:iCs/>
                <w:color w:val="000000" w:themeColor="text1"/>
              </w:rPr>
              <w:t>ă</w:t>
            </w:r>
            <w:r w:rsidRPr="00CE65B4">
              <w:rPr>
                <w:rFonts w:cstheme="minorHAnsi"/>
                <w:iCs/>
                <w:color w:val="000000" w:themeColor="text1"/>
              </w:rPr>
              <w:t xml:space="preserve"> folosin</w:t>
            </w:r>
            <w:r>
              <w:rPr>
                <w:rFonts w:cstheme="minorHAnsi"/>
                <w:iCs/>
                <w:color w:val="000000" w:themeColor="text1"/>
              </w:rPr>
              <w:t>ță</w:t>
            </w:r>
            <w:r w:rsidRPr="00CE65B4">
              <w:rPr>
                <w:rFonts w:cstheme="minorHAnsi"/>
                <w:iCs/>
                <w:color w:val="000000" w:themeColor="text1"/>
              </w:rPr>
              <w:t xml:space="preserve"> (lingură, furculiță, cuțit, șervetele), ambalate individual;  </w:t>
            </w:r>
          </w:p>
          <w:p w14:paraId="326E8A9B" w14:textId="77777777" w:rsidR="008F6A28" w:rsidRPr="008633D5" w:rsidRDefault="008F6A28" w:rsidP="008F6A28">
            <w:pPr>
              <w:spacing w:after="0" w:line="240" w:lineRule="auto"/>
              <w:ind w:left="-13" w:firstLine="13"/>
              <w:jc w:val="both"/>
              <w:rPr>
                <w:rFonts w:cs="Calibri"/>
                <w:b/>
                <w:bCs/>
                <w:i/>
                <w:lang w:val="ro-RO"/>
              </w:rPr>
            </w:pPr>
            <w:r w:rsidRPr="008633D5">
              <w:rPr>
                <w:rFonts w:cs="Calibri"/>
                <w:b/>
                <w:bCs/>
                <w:i/>
                <w:lang w:val="ro-RO"/>
              </w:rPr>
              <w:t>Cina 17.07</w:t>
            </w:r>
          </w:p>
          <w:p w14:paraId="55C83AA4" w14:textId="6FC05056" w:rsidR="008F6A28" w:rsidRDefault="008F6A28" w:rsidP="008F6A28">
            <w:pPr>
              <w:spacing w:after="0" w:line="240" w:lineRule="auto"/>
              <w:ind w:left="-13" w:firstLine="13"/>
              <w:jc w:val="both"/>
              <w:rPr>
                <w:rFonts w:cs="Calibri"/>
                <w:i/>
                <w:lang w:val="ro-RO"/>
              </w:rPr>
            </w:pPr>
            <w:r>
              <w:rPr>
                <w:rFonts w:cs="Calibri"/>
                <w:i/>
                <w:lang w:val="ro-RO"/>
              </w:rPr>
              <w:t>Sarmale</w:t>
            </w:r>
            <w:r w:rsidR="004B0456">
              <w:rPr>
                <w:rFonts w:cs="Calibri"/>
                <w:i/>
                <w:lang w:val="ro-RO"/>
              </w:rPr>
              <w:t xml:space="preserve"> (</w:t>
            </w:r>
            <w:r>
              <w:rPr>
                <w:rFonts w:cs="Calibri"/>
                <w:i/>
                <w:lang w:val="ro-RO"/>
              </w:rPr>
              <w:t>200g) cu mămăligă (200g)  cu sm</w:t>
            </w:r>
            <w:r w:rsidR="009B558A">
              <w:rPr>
                <w:rFonts w:cs="Calibri"/>
                <w:i/>
                <w:lang w:val="ro-RO"/>
              </w:rPr>
              <w:t>â</w:t>
            </w:r>
            <w:r>
              <w:rPr>
                <w:rFonts w:cs="Calibri"/>
                <w:i/>
                <w:lang w:val="ro-RO"/>
              </w:rPr>
              <w:t>ntână (50g)</w:t>
            </w:r>
          </w:p>
          <w:p w14:paraId="690F8B1B" w14:textId="77777777" w:rsidR="00E80B94" w:rsidRPr="00836B7A" w:rsidRDefault="00E80B94" w:rsidP="00E80B94">
            <w:pPr>
              <w:spacing w:after="0" w:line="240" w:lineRule="auto"/>
              <w:ind w:left="-13" w:firstLine="13"/>
              <w:jc w:val="both"/>
              <w:rPr>
                <w:rStyle w:val="d2edcug0"/>
              </w:rPr>
            </w:pPr>
            <w:r>
              <w:rPr>
                <w:rStyle w:val="d2edcug0"/>
              </w:rPr>
              <w:t>Desert (fruct/prăjitură) 100g</w:t>
            </w:r>
          </w:p>
          <w:p w14:paraId="001C4744" w14:textId="6B45B5BB" w:rsidR="0057110E" w:rsidRPr="00A809FE" w:rsidRDefault="0057110E" w:rsidP="0057110E">
            <w:pPr>
              <w:spacing w:after="0"/>
              <w:ind w:left="-13" w:firstLine="13"/>
              <w:jc w:val="both"/>
              <w:rPr>
                <w:rStyle w:val="Emphasis"/>
                <w:i w:val="0"/>
                <w:iCs w:val="0"/>
                <w:lang w:val="ro-RO"/>
              </w:rPr>
            </w:pPr>
            <w:r>
              <w:rPr>
                <w:rStyle w:val="d2edcug0"/>
                <w:lang w:val="ro-RO"/>
              </w:rPr>
              <w:t>A</w:t>
            </w:r>
            <w:r w:rsidRPr="00634ED1">
              <w:rPr>
                <w:rStyle w:val="d2edcug0"/>
                <w:lang w:val="ro-RO"/>
              </w:rPr>
              <w:t>pă plată/băutură răcoritoare</w:t>
            </w:r>
            <w:r w:rsidRPr="00A809FE">
              <w:rPr>
                <w:rStyle w:val="Emphasis"/>
                <w:i w:val="0"/>
                <w:iCs w:val="0"/>
                <w:lang w:val="ro-RO"/>
              </w:rPr>
              <w:t xml:space="preserve"> îmbuteliată la sticle de 0,5l</w:t>
            </w:r>
          </w:p>
          <w:p w14:paraId="0A0F4D9B" w14:textId="2A791512" w:rsidR="00CE65B4" w:rsidRPr="00CE65B4" w:rsidRDefault="00CE65B4" w:rsidP="00CE65B4">
            <w:pPr>
              <w:pStyle w:val="ListParagraph"/>
              <w:spacing w:after="0" w:line="240" w:lineRule="auto"/>
              <w:ind w:left="0"/>
              <w:jc w:val="both"/>
              <w:rPr>
                <w:rFonts w:cstheme="minorHAnsi"/>
                <w:iCs/>
                <w:color w:val="000000" w:themeColor="text1"/>
              </w:rPr>
            </w:pPr>
            <w:r w:rsidRPr="00CE65B4">
              <w:rPr>
                <w:rFonts w:cstheme="minorHAnsi"/>
                <w:iCs/>
                <w:color w:val="000000" w:themeColor="text1"/>
              </w:rPr>
              <w:t>Set de tacâmuri de unic</w:t>
            </w:r>
            <w:r>
              <w:rPr>
                <w:rFonts w:cstheme="minorHAnsi"/>
                <w:iCs/>
                <w:color w:val="000000" w:themeColor="text1"/>
              </w:rPr>
              <w:t>ă</w:t>
            </w:r>
            <w:r w:rsidRPr="00CE65B4">
              <w:rPr>
                <w:rFonts w:cstheme="minorHAnsi"/>
                <w:iCs/>
                <w:color w:val="000000" w:themeColor="text1"/>
              </w:rPr>
              <w:t xml:space="preserve"> folosin</w:t>
            </w:r>
            <w:r>
              <w:rPr>
                <w:rFonts w:cstheme="minorHAnsi"/>
                <w:iCs/>
                <w:color w:val="000000" w:themeColor="text1"/>
              </w:rPr>
              <w:t>ță</w:t>
            </w:r>
            <w:r w:rsidRPr="00CE65B4">
              <w:rPr>
                <w:rFonts w:cstheme="minorHAnsi"/>
                <w:iCs/>
                <w:color w:val="000000" w:themeColor="text1"/>
              </w:rPr>
              <w:t xml:space="preserve"> (lingură, furculiță, cuțit, șervetele), ambalate individual;  </w:t>
            </w:r>
          </w:p>
          <w:p w14:paraId="7CDBF025" w14:textId="77777777" w:rsidR="008F6A28" w:rsidRDefault="008F6A28" w:rsidP="008F6A28">
            <w:pPr>
              <w:spacing w:after="0" w:line="240" w:lineRule="auto"/>
              <w:ind w:left="-13" w:firstLine="13"/>
              <w:jc w:val="both"/>
              <w:rPr>
                <w:rFonts w:cs="Calibri"/>
                <w:i/>
                <w:lang w:val="ro-RO"/>
              </w:rPr>
            </w:pPr>
          </w:p>
          <w:p w14:paraId="1C98C696" w14:textId="77777777" w:rsidR="008F6A28" w:rsidRDefault="008F6A28" w:rsidP="008F6A28">
            <w:pPr>
              <w:spacing w:after="0" w:line="240" w:lineRule="auto"/>
              <w:ind w:left="-13" w:firstLine="13"/>
              <w:jc w:val="both"/>
              <w:rPr>
                <w:rFonts w:cs="Calibri"/>
                <w:b/>
                <w:bCs/>
                <w:i/>
                <w:lang w:val="ro-RO"/>
              </w:rPr>
            </w:pPr>
            <w:r w:rsidRPr="00A0747C">
              <w:rPr>
                <w:rFonts w:cs="Calibri"/>
                <w:b/>
                <w:bCs/>
                <w:i/>
                <w:lang w:val="ro-RO"/>
              </w:rPr>
              <w:t>Mic dejun, 23.07</w:t>
            </w:r>
          </w:p>
          <w:p w14:paraId="2C0727CF" w14:textId="6770228A" w:rsidR="008F6A28" w:rsidRDefault="008F6A28" w:rsidP="008F6A28">
            <w:pPr>
              <w:spacing w:after="0" w:line="240" w:lineRule="auto"/>
              <w:ind w:left="-13" w:firstLine="13"/>
              <w:jc w:val="both"/>
              <w:rPr>
                <w:rFonts w:cs="Calibri"/>
                <w:i/>
                <w:lang w:val="ro-RO"/>
              </w:rPr>
            </w:pPr>
            <w:r w:rsidRPr="008633D5">
              <w:rPr>
                <w:rFonts w:cs="Calibri"/>
                <w:i/>
                <w:lang w:val="ro-RO"/>
              </w:rPr>
              <w:t>Cre</w:t>
            </w:r>
            <w:r w:rsidR="0057110E">
              <w:rPr>
                <w:rFonts w:cs="Calibri"/>
                <w:i/>
                <w:lang w:val="ro-RO"/>
              </w:rPr>
              <w:t>mw</w:t>
            </w:r>
            <w:r w:rsidRPr="008633D5">
              <w:rPr>
                <w:rFonts w:cs="Calibri"/>
                <w:i/>
                <w:lang w:val="ro-RO"/>
              </w:rPr>
              <w:t>u</w:t>
            </w:r>
            <w:r w:rsidR="0057110E">
              <w:rPr>
                <w:rFonts w:cs="Calibri"/>
                <w:i/>
                <w:lang w:val="ro-RO"/>
              </w:rPr>
              <w:t>r</w:t>
            </w:r>
            <w:r w:rsidRPr="008633D5">
              <w:rPr>
                <w:rFonts w:cs="Calibri"/>
                <w:i/>
                <w:lang w:val="ro-RO"/>
              </w:rPr>
              <w:t xml:space="preserve">ști </w:t>
            </w:r>
            <w:r>
              <w:rPr>
                <w:rFonts w:cs="Calibri"/>
                <w:i/>
                <w:lang w:val="ro-RO"/>
              </w:rPr>
              <w:t>(</w:t>
            </w:r>
            <w:r>
              <w:rPr>
                <w:rFonts w:cs="Calibri"/>
                <w:lang w:val="ro-RO"/>
              </w:rPr>
              <w:t xml:space="preserve">2 buc.) </w:t>
            </w:r>
            <w:r w:rsidRPr="008633D5">
              <w:rPr>
                <w:rFonts w:cs="Calibri"/>
                <w:i/>
                <w:lang w:val="ro-RO"/>
              </w:rPr>
              <w:t>cu muștar</w:t>
            </w:r>
            <w:r>
              <w:rPr>
                <w:rFonts w:cs="Calibri"/>
                <w:i/>
                <w:lang w:val="ro-RO"/>
              </w:rPr>
              <w:t xml:space="preserve"> (50g)</w:t>
            </w:r>
            <w:r w:rsidRPr="008633D5">
              <w:rPr>
                <w:rFonts w:cs="Calibri"/>
                <w:i/>
                <w:lang w:val="ro-RO"/>
              </w:rPr>
              <w:t>, roșii castraveți, ardei</w:t>
            </w:r>
            <w:r>
              <w:rPr>
                <w:rFonts w:cs="Calibri"/>
                <w:i/>
                <w:lang w:val="ro-RO"/>
              </w:rPr>
              <w:t xml:space="preserve"> (50g/30g/30g)</w:t>
            </w:r>
          </w:p>
          <w:p w14:paraId="48C9CB4D" w14:textId="77777777" w:rsidR="00FC5D0D" w:rsidRDefault="00FC5D0D" w:rsidP="00FC5D0D">
            <w:pPr>
              <w:spacing w:after="0"/>
              <w:ind w:left="-13" w:firstLine="13"/>
              <w:jc w:val="both"/>
              <w:rPr>
                <w:rStyle w:val="d2edcug0"/>
                <w:lang w:val="ro-RO"/>
              </w:rPr>
            </w:pPr>
            <w:r w:rsidRPr="00AF46A6">
              <w:rPr>
                <w:rStyle w:val="d2edcug0"/>
                <w:lang w:val="ro-RO"/>
              </w:rPr>
              <w:t>Chifle din făină alb</w:t>
            </w:r>
            <w:r>
              <w:rPr>
                <w:rStyle w:val="d2edcug0"/>
                <w:lang w:val="ro-RO"/>
              </w:rPr>
              <w:t>ă</w:t>
            </w:r>
            <w:r w:rsidRPr="00AF46A6">
              <w:rPr>
                <w:rStyle w:val="d2edcug0"/>
                <w:lang w:val="ro-RO"/>
              </w:rPr>
              <w:t xml:space="preserve"> de grâu </w:t>
            </w:r>
            <w:r>
              <w:rPr>
                <w:rStyle w:val="d2edcug0"/>
                <w:lang w:val="ro-RO"/>
              </w:rPr>
              <w:t>(</w:t>
            </w:r>
            <w:r w:rsidRPr="00AF46A6">
              <w:rPr>
                <w:rStyle w:val="d2edcug0"/>
                <w:lang w:val="ro-RO"/>
              </w:rPr>
              <w:t>100g</w:t>
            </w:r>
            <w:r>
              <w:rPr>
                <w:rStyle w:val="d2edcug0"/>
                <w:lang w:val="ro-RO"/>
              </w:rPr>
              <w:t>)</w:t>
            </w:r>
          </w:p>
          <w:p w14:paraId="298EF655" w14:textId="022A16AE" w:rsidR="008F6A28" w:rsidRDefault="008F6A28" w:rsidP="008F6A28">
            <w:pPr>
              <w:spacing w:after="0" w:line="240" w:lineRule="auto"/>
              <w:ind w:left="-13" w:firstLine="13"/>
              <w:jc w:val="both"/>
              <w:rPr>
                <w:rFonts w:cs="Calibri"/>
                <w:i/>
                <w:lang w:val="ro-RO"/>
              </w:rPr>
            </w:pPr>
            <w:r w:rsidRPr="008633D5">
              <w:rPr>
                <w:rFonts w:cs="Calibri"/>
                <w:i/>
                <w:lang w:val="ro-RO"/>
              </w:rPr>
              <w:t>Ceai</w:t>
            </w:r>
            <w:r>
              <w:rPr>
                <w:rFonts w:cs="Calibri"/>
                <w:i/>
                <w:lang w:val="ro-RO"/>
              </w:rPr>
              <w:t xml:space="preserve"> de fructe 200 ml</w:t>
            </w:r>
          </w:p>
          <w:p w14:paraId="677A762A" w14:textId="0189297D" w:rsidR="00CE65B4" w:rsidRDefault="00CE65B4" w:rsidP="00CE65B4">
            <w:pPr>
              <w:pStyle w:val="ListParagraph"/>
              <w:spacing w:after="0" w:line="240" w:lineRule="auto"/>
              <w:ind w:left="0"/>
              <w:jc w:val="both"/>
              <w:rPr>
                <w:rFonts w:cstheme="minorHAnsi"/>
                <w:iCs/>
                <w:color w:val="000000" w:themeColor="text1"/>
              </w:rPr>
            </w:pPr>
            <w:r w:rsidRPr="00CE65B4">
              <w:rPr>
                <w:rFonts w:cstheme="minorHAnsi"/>
                <w:iCs/>
                <w:color w:val="000000" w:themeColor="text1"/>
              </w:rPr>
              <w:t>Set de tacâmuri de unica folosinta (lingură, furculiță, cuțit, șervetele), ambalate individual</w:t>
            </w:r>
          </w:p>
          <w:p w14:paraId="6C8CF551" w14:textId="77777777" w:rsidR="008F6A28" w:rsidRPr="00A0747C" w:rsidRDefault="008F6A28" w:rsidP="008F6A28">
            <w:pPr>
              <w:spacing w:after="0" w:line="240" w:lineRule="auto"/>
              <w:ind w:left="-13" w:firstLine="13"/>
              <w:jc w:val="both"/>
              <w:rPr>
                <w:rFonts w:cs="Calibri"/>
                <w:b/>
                <w:bCs/>
                <w:i/>
                <w:lang w:val="ro-RO"/>
              </w:rPr>
            </w:pPr>
            <w:r w:rsidRPr="00A0747C">
              <w:rPr>
                <w:rFonts w:cs="Calibri"/>
                <w:b/>
                <w:bCs/>
                <w:i/>
                <w:lang w:val="ro-RO"/>
              </w:rPr>
              <w:t>Prânz , 23.07</w:t>
            </w:r>
          </w:p>
          <w:p w14:paraId="76AC077A" w14:textId="77777777" w:rsidR="008F6A28" w:rsidRDefault="008F6A28" w:rsidP="008F6A28">
            <w:pPr>
              <w:spacing w:after="0" w:line="240" w:lineRule="auto"/>
              <w:ind w:left="-13" w:firstLine="13"/>
              <w:jc w:val="both"/>
              <w:rPr>
                <w:rStyle w:val="d2edcug0"/>
              </w:rPr>
            </w:pPr>
            <w:r>
              <w:rPr>
                <w:rStyle w:val="d2edcug0"/>
              </w:rPr>
              <w:t>Ciorba de văcuță (300 ml)</w:t>
            </w:r>
          </w:p>
          <w:p w14:paraId="40A7D89E" w14:textId="77777777" w:rsidR="008F6A28" w:rsidRDefault="008F6A28" w:rsidP="008F6A28">
            <w:pPr>
              <w:spacing w:after="0" w:line="240" w:lineRule="auto"/>
              <w:ind w:left="-13" w:firstLine="13"/>
              <w:jc w:val="both"/>
              <w:rPr>
                <w:rStyle w:val="d2edcug0"/>
              </w:rPr>
            </w:pPr>
            <w:r>
              <w:rPr>
                <w:rStyle w:val="d2edcug0"/>
              </w:rPr>
              <w:t>Șnițel de pui (150g), cartofi piure (200g) și salată de varză (150)</w:t>
            </w:r>
          </w:p>
          <w:p w14:paraId="14587163" w14:textId="6014100F" w:rsidR="00E80B94" w:rsidRDefault="00E80B94" w:rsidP="00E80B94">
            <w:pPr>
              <w:spacing w:after="0" w:line="240" w:lineRule="auto"/>
              <w:ind w:left="-13" w:firstLine="13"/>
              <w:jc w:val="both"/>
              <w:rPr>
                <w:rStyle w:val="d2edcug0"/>
              </w:rPr>
            </w:pPr>
            <w:r>
              <w:rPr>
                <w:rStyle w:val="d2edcug0"/>
              </w:rPr>
              <w:t>Desert (fruct/prăjitură) 100g</w:t>
            </w:r>
          </w:p>
          <w:p w14:paraId="43B3A34D" w14:textId="77777777" w:rsidR="009B558A" w:rsidRPr="009B558A" w:rsidRDefault="008F6A28" w:rsidP="009B558A">
            <w:pPr>
              <w:spacing w:after="0"/>
              <w:ind w:left="-13" w:firstLine="13"/>
              <w:jc w:val="both"/>
              <w:rPr>
                <w:rStyle w:val="Emphasis"/>
                <w:i w:val="0"/>
                <w:iCs w:val="0"/>
                <w:lang w:val="ro-RO"/>
              </w:rPr>
            </w:pPr>
            <w:r>
              <w:rPr>
                <w:rStyle w:val="d2edcug0"/>
              </w:rPr>
              <w:t>Chifle din făină alba de grâu, 100g</w:t>
            </w:r>
            <w:r w:rsidRPr="00836B7A">
              <w:rPr>
                <w:rStyle w:val="d2edcug0"/>
              </w:rPr>
              <w:t xml:space="preserve">, </w:t>
            </w:r>
            <w:r w:rsidR="009B558A" w:rsidRPr="00AF46A6">
              <w:rPr>
                <w:rStyle w:val="d2edcug0"/>
                <w:lang w:val="ro-RO"/>
              </w:rPr>
              <w:t>apă plată</w:t>
            </w:r>
            <w:r w:rsidR="009B558A">
              <w:rPr>
                <w:rStyle w:val="d2edcug0"/>
                <w:lang w:val="ro-RO"/>
              </w:rPr>
              <w:t>/băutură răcoritoare</w:t>
            </w:r>
            <w:r w:rsidR="009B558A" w:rsidRPr="00070C3E">
              <w:rPr>
                <w:rStyle w:val="Emphasis"/>
                <w:i w:val="0"/>
                <w:iCs w:val="0"/>
                <w:lang w:val="ro-RO"/>
              </w:rPr>
              <w:t xml:space="preserve"> </w:t>
            </w:r>
            <w:r w:rsidR="009B558A" w:rsidRPr="009B558A">
              <w:rPr>
                <w:rStyle w:val="Emphasis"/>
                <w:i w:val="0"/>
                <w:iCs w:val="0"/>
                <w:lang w:val="ro-RO"/>
              </w:rPr>
              <w:t>îmbuteliată la sticle de 0,5l</w:t>
            </w:r>
          </w:p>
          <w:p w14:paraId="60412FAF" w14:textId="5D8CA167" w:rsidR="00CE65B4" w:rsidRPr="00CE65B4" w:rsidRDefault="00CE65B4" w:rsidP="00CE65B4">
            <w:pPr>
              <w:pStyle w:val="ListParagraph"/>
              <w:spacing w:after="0" w:line="240" w:lineRule="auto"/>
              <w:ind w:left="0"/>
              <w:jc w:val="both"/>
              <w:rPr>
                <w:rFonts w:cstheme="minorHAnsi"/>
                <w:iCs/>
                <w:color w:val="000000" w:themeColor="text1"/>
              </w:rPr>
            </w:pPr>
            <w:r w:rsidRPr="00CE65B4">
              <w:rPr>
                <w:rFonts w:cstheme="minorHAnsi"/>
                <w:iCs/>
                <w:color w:val="000000" w:themeColor="text1"/>
              </w:rPr>
              <w:t xml:space="preserve">Set de tacâmuri de unica folosinta (lingură, furculiță, cuțit, șervetele), ambalate individual;  </w:t>
            </w:r>
          </w:p>
          <w:p w14:paraId="24B2C4E7" w14:textId="77777777" w:rsidR="008F6A28" w:rsidRDefault="008F6A28" w:rsidP="008F6A28">
            <w:pPr>
              <w:spacing w:after="0" w:line="240" w:lineRule="auto"/>
              <w:ind w:left="-13" w:firstLine="13"/>
              <w:jc w:val="both"/>
              <w:rPr>
                <w:rFonts w:cs="Calibri"/>
                <w:b/>
                <w:bCs/>
                <w:i/>
                <w:lang w:val="ro-RO"/>
              </w:rPr>
            </w:pPr>
            <w:r>
              <w:rPr>
                <w:rFonts w:cs="Calibri"/>
                <w:i/>
                <w:lang w:val="ro-RO"/>
              </w:rPr>
              <w:t xml:space="preserve"> </w:t>
            </w:r>
            <w:r w:rsidRPr="00A0747C">
              <w:rPr>
                <w:rFonts w:cs="Calibri"/>
                <w:b/>
                <w:bCs/>
                <w:i/>
                <w:lang w:val="ro-RO"/>
              </w:rPr>
              <w:t>Cina</w:t>
            </w:r>
            <w:r>
              <w:rPr>
                <w:rFonts w:cs="Calibri"/>
                <w:b/>
                <w:bCs/>
                <w:i/>
                <w:lang w:val="ro-RO"/>
              </w:rPr>
              <w:t>,</w:t>
            </w:r>
            <w:r w:rsidRPr="00A0747C">
              <w:rPr>
                <w:rFonts w:cs="Calibri"/>
                <w:b/>
                <w:bCs/>
                <w:i/>
                <w:lang w:val="ro-RO"/>
              </w:rPr>
              <w:t xml:space="preserve"> 23.07</w:t>
            </w:r>
            <w:r>
              <w:rPr>
                <w:rFonts w:cs="Calibri"/>
                <w:b/>
                <w:bCs/>
                <w:i/>
                <w:lang w:val="ro-RO"/>
              </w:rPr>
              <w:t>.</w:t>
            </w:r>
          </w:p>
          <w:p w14:paraId="79388564" w14:textId="11173FF8" w:rsidR="008F6A28" w:rsidRPr="00FC5D0D" w:rsidRDefault="008F6A28" w:rsidP="008F6A28">
            <w:pPr>
              <w:spacing w:after="0" w:line="240" w:lineRule="auto"/>
              <w:ind w:left="-13" w:firstLine="13"/>
              <w:jc w:val="both"/>
              <w:rPr>
                <w:rFonts w:cs="Calibri"/>
                <w:iCs/>
                <w:lang w:val="ro-RO"/>
              </w:rPr>
            </w:pPr>
            <w:r w:rsidRPr="00FC5D0D">
              <w:rPr>
                <w:rFonts w:cs="Calibri"/>
                <w:iCs/>
                <w:lang w:val="ro-RO"/>
              </w:rPr>
              <w:t xml:space="preserve">Paste </w:t>
            </w:r>
            <w:r w:rsidR="00E80B94" w:rsidRPr="00FC5D0D">
              <w:rPr>
                <w:rFonts w:cs="Calibri"/>
                <w:iCs/>
                <w:lang w:val="ro-RO"/>
              </w:rPr>
              <w:t>bolognese</w:t>
            </w:r>
            <w:r w:rsidRPr="00FC5D0D">
              <w:rPr>
                <w:rFonts w:cs="Calibri"/>
                <w:iCs/>
                <w:lang w:val="ro-RO"/>
              </w:rPr>
              <w:t xml:space="preserve"> (300g)</w:t>
            </w:r>
          </w:p>
          <w:p w14:paraId="43FDD147" w14:textId="77777777" w:rsidR="00E80B94" w:rsidRPr="00FC5D0D" w:rsidRDefault="00E80B94" w:rsidP="00E80B94">
            <w:pPr>
              <w:spacing w:after="0" w:line="240" w:lineRule="auto"/>
              <w:ind w:left="-13" w:firstLine="13"/>
              <w:jc w:val="both"/>
              <w:rPr>
                <w:rStyle w:val="d2edcug0"/>
                <w:iCs/>
              </w:rPr>
            </w:pPr>
            <w:r w:rsidRPr="00FC5D0D">
              <w:rPr>
                <w:rStyle w:val="d2edcug0"/>
                <w:iCs/>
              </w:rPr>
              <w:t>Desert (fruct/prăjitură) 100g</w:t>
            </w:r>
          </w:p>
          <w:p w14:paraId="7A776DD1" w14:textId="3FAF5CC0" w:rsidR="009B558A" w:rsidRPr="00BC1212" w:rsidRDefault="009B558A" w:rsidP="009B558A">
            <w:pPr>
              <w:spacing w:after="0"/>
              <w:ind w:left="-13" w:firstLine="13"/>
              <w:jc w:val="both"/>
              <w:rPr>
                <w:rStyle w:val="Emphasis"/>
                <w:i w:val="0"/>
                <w:iCs w:val="0"/>
                <w:lang w:val="ro-RO"/>
              </w:rPr>
            </w:pPr>
            <w:r>
              <w:rPr>
                <w:rStyle w:val="d2edcug0"/>
                <w:lang w:val="ro-RO"/>
              </w:rPr>
              <w:t>A</w:t>
            </w:r>
            <w:r w:rsidRPr="00AF46A6">
              <w:rPr>
                <w:rStyle w:val="d2edcug0"/>
                <w:lang w:val="ro-RO"/>
              </w:rPr>
              <w:t>pă plată</w:t>
            </w:r>
            <w:r>
              <w:rPr>
                <w:rStyle w:val="d2edcug0"/>
                <w:lang w:val="ro-RO"/>
              </w:rPr>
              <w:t>/băutură răcoritoare</w:t>
            </w:r>
            <w:r w:rsidRPr="00070C3E">
              <w:rPr>
                <w:rStyle w:val="Emphasis"/>
                <w:i w:val="0"/>
                <w:iCs w:val="0"/>
                <w:lang w:val="ro-RO"/>
              </w:rPr>
              <w:t xml:space="preserve"> </w:t>
            </w:r>
            <w:r w:rsidRPr="00BC1212">
              <w:rPr>
                <w:rStyle w:val="Emphasis"/>
                <w:i w:val="0"/>
                <w:iCs w:val="0"/>
                <w:lang w:val="ro-RO"/>
              </w:rPr>
              <w:t>îmbuteliată la sticle de 0,5l</w:t>
            </w:r>
          </w:p>
          <w:p w14:paraId="646238A2" w14:textId="77777777" w:rsidR="007410A2" w:rsidRPr="00FC5D0D" w:rsidRDefault="007410A2" w:rsidP="007410A2">
            <w:pPr>
              <w:pStyle w:val="ListParagraph"/>
              <w:spacing w:after="0" w:line="240" w:lineRule="auto"/>
              <w:ind w:left="0"/>
              <w:jc w:val="both"/>
              <w:rPr>
                <w:rFonts w:cstheme="minorHAnsi"/>
                <w:iCs/>
                <w:color w:val="000000" w:themeColor="text1"/>
              </w:rPr>
            </w:pPr>
            <w:r w:rsidRPr="00FC5D0D">
              <w:rPr>
                <w:rFonts w:cstheme="minorHAnsi"/>
                <w:iCs/>
                <w:color w:val="000000" w:themeColor="text1"/>
              </w:rPr>
              <w:t xml:space="preserve">Set de tacâmuri de unica folosinta (lingură, furculiță, cuțit, șervetele), ambalate individual;  </w:t>
            </w:r>
          </w:p>
          <w:p w14:paraId="271B7B9F" w14:textId="77777777" w:rsidR="007410A2" w:rsidRDefault="007410A2" w:rsidP="008F6A28">
            <w:pPr>
              <w:spacing w:after="0" w:line="240" w:lineRule="auto"/>
              <w:ind w:left="-13" w:firstLine="13"/>
              <w:jc w:val="both"/>
              <w:rPr>
                <w:rStyle w:val="Emphasis"/>
              </w:rPr>
            </w:pPr>
          </w:p>
          <w:p w14:paraId="08D1ACF1" w14:textId="77777777" w:rsidR="008F6A28" w:rsidRDefault="008F6A28" w:rsidP="008F6A28">
            <w:pPr>
              <w:spacing w:after="0" w:line="240" w:lineRule="auto"/>
              <w:ind w:left="-13" w:firstLine="13"/>
              <w:jc w:val="both"/>
              <w:rPr>
                <w:rFonts w:cs="Calibri"/>
                <w:b/>
                <w:bCs/>
                <w:i/>
                <w:lang w:val="ro-RO"/>
              </w:rPr>
            </w:pPr>
            <w:r w:rsidRPr="00A0747C">
              <w:rPr>
                <w:rFonts w:cs="Calibri"/>
                <w:b/>
                <w:bCs/>
                <w:i/>
                <w:lang w:val="ro-RO"/>
              </w:rPr>
              <w:t>Mic dejun, 24.07</w:t>
            </w:r>
          </w:p>
          <w:p w14:paraId="6EE43FE9" w14:textId="77777777" w:rsidR="008F6A28" w:rsidRPr="00FC5D0D" w:rsidRDefault="008F6A28" w:rsidP="008F6A28">
            <w:pPr>
              <w:spacing w:after="0" w:line="240" w:lineRule="auto"/>
              <w:ind w:left="-13" w:firstLine="13"/>
              <w:jc w:val="both"/>
              <w:rPr>
                <w:rFonts w:cs="Calibri"/>
                <w:iCs/>
                <w:lang w:val="ro-RO"/>
              </w:rPr>
            </w:pPr>
            <w:r w:rsidRPr="00FC5D0D">
              <w:rPr>
                <w:rFonts w:cs="Calibri"/>
                <w:iCs/>
                <w:lang w:val="ro-RO"/>
              </w:rPr>
              <w:t>Cașcaval pane (200g), roșii, ardei, castraveți (50g/30g/30g)</w:t>
            </w:r>
          </w:p>
          <w:p w14:paraId="310B86A8" w14:textId="77777777" w:rsidR="00FC5D0D" w:rsidRDefault="00FC5D0D" w:rsidP="00FC5D0D">
            <w:pPr>
              <w:spacing w:after="0"/>
              <w:ind w:left="-13" w:firstLine="13"/>
              <w:jc w:val="both"/>
              <w:rPr>
                <w:rStyle w:val="d2edcug0"/>
                <w:lang w:val="ro-RO"/>
              </w:rPr>
            </w:pPr>
            <w:r w:rsidRPr="00AF46A6">
              <w:rPr>
                <w:rStyle w:val="d2edcug0"/>
                <w:lang w:val="ro-RO"/>
              </w:rPr>
              <w:t>Chifle din făină alb</w:t>
            </w:r>
            <w:r>
              <w:rPr>
                <w:rStyle w:val="d2edcug0"/>
                <w:lang w:val="ro-RO"/>
              </w:rPr>
              <w:t>ă</w:t>
            </w:r>
            <w:r w:rsidRPr="00AF46A6">
              <w:rPr>
                <w:rStyle w:val="d2edcug0"/>
                <w:lang w:val="ro-RO"/>
              </w:rPr>
              <w:t xml:space="preserve"> de grâu </w:t>
            </w:r>
            <w:r>
              <w:rPr>
                <w:rStyle w:val="d2edcug0"/>
                <w:lang w:val="ro-RO"/>
              </w:rPr>
              <w:t>(</w:t>
            </w:r>
            <w:r w:rsidRPr="00AF46A6">
              <w:rPr>
                <w:rStyle w:val="d2edcug0"/>
                <w:lang w:val="ro-RO"/>
              </w:rPr>
              <w:t>100g</w:t>
            </w:r>
            <w:r>
              <w:rPr>
                <w:rStyle w:val="d2edcug0"/>
                <w:lang w:val="ro-RO"/>
              </w:rPr>
              <w:t>)</w:t>
            </w:r>
          </w:p>
          <w:p w14:paraId="339E56DA" w14:textId="0174D762" w:rsidR="009B558A" w:rsidRPr="009B558A" w:rsidRDefault="009B558A" w:rsidP="009B558A">
            <w:pPr>
              <w:spacing w:after="0"/>
              <w:ind w:left="-13" w:firstLine="13"/>
              <w:jc w:val="both"/>
              <w:rPr>
                <w:rStyle w:val="Emphasis"/>
                <w:i w:val="0"/>
                <w:iCs w:val="0"/>
                <w:lang w:val="ro-RO"/>
              </w:rPr>
            </w:pPr>
            <w:r>
              <w:rPr>
                <w:rStyle w:val="d2edcug0"/>
                <w:lang w:val="ro-RO"/>
              </w:rPr>
              <w:t>A</w:t>
            </w:r>
            <w:r w:rsidRPr="00AF46A6">
              <w:rPr>
                <w:rStyle w:val="d2edcug0"/>
                <w:lang w:val="ro-RO"/>
              </w:rPr>
              <w:t>pă plată</w:t>
            </w:r>
            <w:r>
              <w:rPr>
                <w:rStyle w:val="d2edcug0"/>
                <w:lang w:val="ro-RO"/>
              </w:rPr>
              <w:t>/băutură răcoritoare</w:t>
            </w:r>
            <w:r w:rsidRPr="00070C3E">
              <w:rPr>
                <w:rStyle w:val="Emphasis"/>
                <w:i w:val="0"/>
                <w:iCs w:val="0"/>
                <w:lang w:val="ro-RO"/>
              </w:rPr>
              <w:t xml:space="preserve"> </w:t>
            </w:r>
            <w:r w:rsidRPr="009B558A">
              <w:rPr>
                <w:rStyle w:val="Emphasis"/>
                <w:i w:val="0"/>
                <w:iCs w:val="0"/>
                <w:lang w:val="ro-RO"/>
              </w:rPr>
              <w:t>îmbuteliată la sticle de 0,5l</w:t>
            </w:r>
          </w:p>
          <w:p w14:paraId="0048F949" w14:textId="77777777" w:rsidR="007410A2" w:rsidRPr="00FC5D0D" w:rsidRDefault="007410A2" w:rsidP="007410A2">
            <w:pPr>
              <w:pStyle w:val="ListParagraph"/>
              <w:spacing w:after="0" w:line="240" w:lineRule="auto"/>
              <w:ind w:left="0"/>
              <w:jc w:val="both"/>
              <w:rPr>
                <w:rFonts w:cstheme="minorHAnsi"/>
                <w:iCs/>
                <w:color w:val="000000" w:themeColor="text1"/>
              </w:rPr>
            </w:pPr>
            <w:r w:rsidRPr="00FC5D0D">
              <w:rPr>
                <w:rFonts w:cstheme="minorHAnsi"/>
                <w:iCs/>
                <w:color w:val="000000" w:themeColor="text1"/>
              </w:rPr>
              <w:t xml:space="preserve">Set de tacâmuri de unica folosinta (lingură, furculiță, cuțit, șervetele), ambalate individual;  </w:t>
            </w:r>
          </w:p>
          <w:p w14:paraId="2D09CF95" w14:textId="77777777" w:rsidR="008F6A28" w:rsidRPr="00A0747C" w:rsidRDefault="008F6A28" w:rsidP="008F6A28">
            <w:pPr>
              <w:spacing w:after="0" w:line="240" w:lineRule="auto"/>
              <w:ind w:left="-13" w:firstLine="13"/>
              <w:jc w:val="both"/>
              <w:rPr>
                <w:rFonts w:cs="Calibri"/>
                <w:b/>
                <w:bCs/>
                <w:i/>
                <w:lang w:val="ro-RO"/>
              </w:rPr>
            </w:pPr>
            <w:r>
              <w:rPr>
                <w:rFonts w:cs="Calibri"/>
                <w:i/>
                <w:lang w:val="ro-RO"/>
              </w:rPr>
              <w:t xml:space="preserve"> </w:t>
            </w:r>
            <w:r w:rsidRPr="00A0747C">
              <w:rPr>
                <w:rFonts w:cs="Calibri"/>
                <w:b/>
                <w:bCs/>
                <w:i/>
                <w:lang w:val="ro-RO"/>
              </w:rPr>
              <w:t>Prânz, 24.07</w:t>
            </w:r>
          </w:p>
          <w:p w14:paraId="6C6D411F" w14:textId="4700005A" w:rsidR="008F6A28" w:rsidRDefault="008F6A28" w:rsidP="008F6A28">
            <w:pPr>
              <w:spacing w:after="0" w:line="240" w:lineRule="auto"/>
              <w:ind w:left="-13" w:firstLine="13"/>
              <w:jc w:val="both"/>
              <w:rPr>
                <w:rStyle w:val="d2edcug0"/>
              </w:rPr>
            </w:pPr>
            <w:r>
              <w:rPr>
                <w:rStyle w:val="d2edcug0"/>
              </w:rPr>
              <w:t>Sup</w:t>
            </w:r>
            <w:r w:rsidR="00FC5D0D">
              <w:rPr>
                <w:rStyle w:val="d2edcug0"/>
              </w:rPr>
              <w:t>ă</w:t>
            </w:r>
            <w:r>
              <w:rPr>
                <w:rStyle w:val="d2edcug0"/>
              </w:rPr>
              <w:t xml:space="preserve"> de pui cu tăieței (300ml)</w:t>
            </w:r>
          </w:p>
          <w:p w14:paraId="366832BB" w14:textId="77777777" w:rsidR="008F6A28" w:rsidRDefault="008F6A28" w:rsidP="008F6A28">
            <w:pPr>
              <w:spacing w:after="0" w:line="240" w:lineRule="auto"/>
              <w:ind w:left="-13" w:firstLine="13"/>
              <w:jc w:val="both"/>
              <w:rPr>
                <w:rStyle w:val="d2edcug0"/>
              </w:rPr>
            </w:pPr>
            <w:r>
              <w:rPr>
                <w:rStyle w:val="d2edcug0"/>
              </w:rPr>
              <w:t>Frigărui de porc (200g) cu pilaf de orez (150g) și salata verde (100g)</w:t>
            </w:r>
          </w:p>
          <w:p w14:paraId="7B5275DE" w14:textId="77777777" w:rsidR="00E80B94" w:rsidRPr="00836B7A" w:rsidRDefault="00E80B94" w:rsidP="00E80B94">
            <w:pPr>
              <w:spacing w:after="0" w:line="240" w:lineRule="auto"/>
              <w:ind w:left="-13" w:firstLine="13"/>
              <w:jc w:val="both"/>
              <w:rPr>
                <w:rStyle w:val="d2edcug0"/>
              </w:rPr>
            </w:pPr>
            <w:r>
              <w:rPr>
                <w:rStyle w:val="d2edcug0"/>
              </w:rPr>
              <w:t>Desert (fruct/prăjitură) 100g</w:t>
            </w:r>
          </w:p>
          <w:p w14:paraId="23EEEC8F" w14:textId="77777777" w:rsidR="009B558A" w:rsidRPr="009B558A" w:rsidRDefault="008F6A28" w:rsidP="009B558A">
            <w:pPr>
              <w:spacing w:after="0"/>
              <w:ind w:left="-13" w:firstLine="13"/>
              <w:jc w:val="both"/>
              <w:rPr>
                <w:rStyle w:val="Emphasis"/>
                <w:i w:val="0"/>
                <w:iCs w:val="0"/>
                <w:lang w:val="ro-RO"/>
              </w:rPr>
            </w:pPr>
            <w:r>
              <w:rPr>
                <w:rStyle w:val="d2edcug0"/>
              </w:rPr>
              <w:t>Chifle din făină alba de grâu, 100g</w:t>
            </w:r>
            <w:r w:rsidRPr="00836B7A">
              <w:rPr>
                <w:rStyle w:val="d2edcug0"/>
              </w:rPr>
              <w:t xml:space="preserve">, </w:t>
            </w:r>
            <w:r w:rsidR="009B558A" w:rsidRPr="00AF46A6">
              <w:rPr>
                <w:rStyle w:val="d2edcug0"/>
                <w:lang w:val="ro-RO"/>
              </w:rPr>
              <w:t>apă plată</w:t>
            </w:r>
            <w:r w:rsidR="009B558A">
              <w:rPr>
                <w:rStyle w:val="d2edcug0"/>
                <w:lang w:val="ro-RO"/>
              </w:rPr>
              <w:t>/băutură răcoritoare</w:t>
            </w:r>
            <w:r w:rsidR="009B558A" w:rsidRPr="00070C3E">
              <w:rPr>
                <w:rStyle w:val="Emphasis"/>
                <w:i w:val="0"/>
                <w:iCs w:val="0"/>
                <w:lang w:val="ro-RO"/>
              </w:rPr>
              <w:t xml:space="preserve"> </w:t>
            </w:r>
            <w:r w:rsidR="009B558A" w:rsidRPr="009B558A">
              <w:rPr>
                <w:rStyle w:val="Emphasis"/>
                <w:i w:val="0"/>
                <w:iCs w:val="0"/>
                <w:lang w:val="ro-RO"/>
              </w:rPr>
              <w:t>îmbuteliată la sticle de 0,5l</w:t>
            </w:r>
          </w:p>
          <w:p w14:paraId="71C4F785" w14:textId="1FF60105" w:rsidR="007410A2" w:rsidRPr="00CE65B4" w:rsidRDefault="007410A2" w:rsidP="007410A2">
            <w:pPr>
              <w:pStyle w:val="ListParagraph"/>
              <w:spacing w:after="0" w:line="240" w:lineRule="auto"/>
              <w:ind w:left="0"/>
              <w:jc w:val="both"/>
              <w:rPr>
                <w:rFonts w:cstheme="minorHAnsi"/>
                <w:iCs/>
                <w:color w:val="000000" w:themeColor="text1"/>
              </w:rPr>
            </w:pPr>
            <w:r w:rsidRPr="00CE65B4">
              <w:rPr>
                <w:rFonts w:cstheme="minorHAnsi"/>
                <w:iCs/>
                <w:color w:val="000000" w:themeColor="text1"/>
              </w:rPr>
              <w:t>Set de tacâmuri de unica folosin</w:t>
            </w:r>
            <w:r>
              <w:rPr>
                <w:rFonts w:cstheme="minorHAnsi"/>
                <w:iCs/>
                <w:color w:val="000000" w:themeColor="text1"/>
              </w:rPr>
              <w:t>ță</w:t>
            </w:r>
            <w:r w:rsidRPr="00CE65B4">
              <w:rPr>
                <w:rFonts w:cstheme="minorHAnsi"/>
                <w:iCs/>
                <w:color w:val="000000" w:themeColor="text1"/>
              </w:rPr>
              <w:t xml:space="preserve"> (lingură, furculiță, cuțit, șervetele), ambalate individual;  </w:t>
            </w:r>
          </w:p>
          <w:p w14:paraId="7ACB9A23" w14:textId="77777777" w:rsidR="008F6A28" w:rsidRPr="00A0747C" w:rsidRDefault="008F6A28" w:rsidP="008F6A28">
            <w:pPr>
              <w:spacing w:after="0" w:line="240" w:lineRule="auto"/>
              <w:ind w:left="-13" w:firstLine="13"/>
              <w:jc w:val="both"/>
              <w:rPr>
                <w:rFonts w:cs="Calibri"/>
                <w:b/>
                <w:bCs/>
                <w:i/>
                <w:lang w:val="ro-RO"/>
              </w:rPr>
            </w:pPr>
            <w:r w:rsidRPr="00A0747C">
              <w:rPr>
                <w:rFonts w:cs="Calibri"/>
                <w:b/>
                <w:bCs/>
                <w:i/>
                <w:lang w:val="ro-RO"/>
              </w:rPr>
              <w:t xml:space="preserve"> Cina 24.07</w:t>
            </w:r>
          </w:p>
          <w:p w14:paraId="6FE51F3B" w14:textId="77777777" w:rsidR="008F6A28" w:rsidRPr="004B0456" w:rsidRDefault="008F6A28" w:rsidP="008F6A28">
            <w:pPr>
              <w:spacing w:after="0" w:line="240" w:lineRule="auto"/>
              <w:ind w:left="-13" w:firstLine="13"/>
              <w:jc w:val="both"/>
              <w:rPr>
                <w:rFonts w:cs="Calibri"/>
                <w:iCs/>
                <w:lang w:val="ro-RO"/>
              </w:rPr>
            </w:pPr>
            <w:r w:rsidRPr="004B0456">
              <w:rPr>
                <w:rFonts w:cs="Calibri"/>
                <w:iCs/>
                <w:lang w:val="ro-RO"/>
              </w:rPr>
              <w:t>Aripioare de pui (5 buc./300g) ,cartofi prăjiți (150g), sos barbecue (50g)</w:t>
            </w:r>
          </w:p>
          <w:p w14:paraId="2580C720" w14:textId="77777777" w:rsidR="00E80B94" w:rsidRPr="00836B7A" w:rsidRDefault="00E80B94" w:rsidP="00E80B94">
            <w:pPr>
              <w:spacing w:after="0" w:line="240" w:lineRule="auto"/>
              <w:ind w:left="-13" w:firstLine="13"/>
              <w:jc w:val="both"/>
              <w:rPr>
                <w:rStyle w:val="d2edcug0"/>
              </w:rPr>
            </w:pPr>
            <w:r>
              <w:rPr>
                <w:rStyle w:val="d2edcug0"/>
              </w:rPr>
              <w:t>Desert (fruct/prăjitură) 100g</w:t>
            </w:r>
          </w:p>
          <w:p w14:paraId="720B0F0A" w14:textId="77777777" w:rsidR="00BC1212" w:rsidRPr="009B558A" w:rsidRDefault="008F6A28" w:rsidP="00BC1212">
            <w:pPr>
              <w:spacing w:after="0"/>
              <w:ind w:left="-13" w:firstLine="13"/>
              <w:jc w:val="both"/>
              <w:rPr>
                <w:rStyle w:val="Emphasis"/>
                <w:i w:val="0"/>
                <w:iCs w:val="0"/>
                <w:lang w:val="ro-RO"/>
              </w:rPr>
            </w:pPr>
            <w:r>
              <w:rPr>
                <w:rStyle w:val="d2edcug0"/>
              </w:rPr>
              <w:t>Chifle din făină alba de grâu, 100g</w:t>
            </w:r>
            <w:r w:rsidRPr="00836B7A">
              <w:rPr>
                <w:rStyle w:val="d2edcug0"/>
              </w:rPr>
              <w:t xml:space="preserve">, </w:t>
            </w:r>
            <w:r w:rsidR="00BC1212" w:rsidRPr="00AF46A6">
              <w:rPr>
                <w:rStyle w:val="d2edcug0"/>
                <w:lang w:val="ro-RO"/>
              </w:rPr>
              <w:t>apă plată</w:t>
            </w:r>
            <w:r w:rsidR="00BC1212">
              <w:rPr>
                <w:rStyle w:val="d2edcug0"/>
                <w:lang w:val="ro-RO"/>
              </w:rPr>
              <w:t>/băutură răcoritoare</w:t>
            </w:r>
            <w:r w:rsidR="00BC1212" w:rsidRPr="00070C3E">
              <w:rPr>
                <w:rStyle w:val="Emphasis"/>
                <w:i w:val="0"/>
                <w:iCs w:val="0"/>
                <w:lang w:val="ro-RO"/>
              </w:rPr>
              <w:t xml:space="preserve"> </w:t>
            </w:r>
            <w:r w:rsidR="00BC1212" w:rsidRPr="009B558A">
              <w:rPr>
                <w:rStyle w:val="Emphasis"/>
                <w:i w:val="0"/>
                <w:iCs w:val="0"/>
                <w:lang w:val="ro-RO"/>
              </w:rPr>
              <w:t>îmbuteliată la sticle de 0,5l</w:t>
            </w:r>
          </w:p>
          <w:p w14:paraId="1497CCE0" w14:textId="2D4CF66F" w:rsidR="007410A2" w:rsidRPr="00CE65B4" w:rsidRDefault="007410A2" w:rsidP="007410A2">
            <w:pPr>
              <w:pStyle w:val="ListParagraph"/>
              <w:spacing w:after="0" w:line="240" w:lineRule="auto"/>
              <w:ind w:left="0"/>
              <w:jc w:val="both"/>
              <w:rPr>
                <w:rFonts w:cstheme="minorHAnsi"/>
                <w:iCs/>
                <w:color w:val="000000" w:themeColor="text1"/>
              </w:rPr>
            </w:pPr>
            <w:r w:rsidRPr="00CE65B4">
              <w:rPr>
                <w:rFonts w:cstheme="minorHAnsi"/>
                <w:iCs/>
                <w:color w:val="000000" w:themeColor="text1"/>
              </w:rPr>
              <w:t>Set de tacâmuri de unica folosin</w:t>
            </w:r>
            <w:r>
              <w:rPr>
                <w:rFonts w:cstheme="minorHAnsi"/>
                <w:iCs/>
                <w:color w:val="000000" w:themeColor="text1"/>
              </w:rPr>
              <w:t>ță</w:t>
            </w:r>
            <w:r w:rsidRPr="00CE65B4">
              <w:rPr>
                <w:rFonts w:cstheme="minorHAnsi"/>
                <w:iCs/>
                <w:color w:val="000000" w:themeColor="text1"/>
              </w:rPr>
              <w:t xml:space="preserve"> (lingură, furculiță, cuțit, șervetele), ambalate individual;  </w:t>
            </w:r>
          </w:p>
          <w:p w14:paraId="5E699C23" w14:textId="2E23B587" w:rsidR="007410A2" w:rsidRDefault="007410A2" w:rsidP="008F6A28">
            <w:pPr>
              <w:spacing w:after="0" w:line="240" w:lineRule="auto"/>
              <w:rPr>
                <w:rStyle w:val="Emphasis"/>
              </w:rPr>
            </w:pPr>
          </w:p>
          <w:p w14:paraId="2AF7BD9B" w14:textId="7D31BAAC" w:rsidR="00640150" w:rsidRDefault="00640150" w:rsidP="008F6A28">
            <w:pPr>
              <w:spacing w:after="0" w:line="240" w:lineRule="auto"/>
              <w:rPr>
                <w:rStyle w:val="Emphasis"/>
              </w:rPr>
            </w:pPr>
          </w:p>
          <w:p w14:paraId="77D350BE" w14:textId="00CD7766" w:rsidR="00640150" w:rsidRDefault="00640150" w:rsidP="008F6A28">
            <w:pPr>
              <w:spacing w:after="0" w:line="240" w:lineRule="auto"/>
              <w:rPr>
                <w:rStyle w:val="Emphasis"/>
              </w:rPr>
            </w:pPr>
          </w:p>
          <w:p w14:paraId="656A2698" w14:textId="34578B4F" w:rsidR="00640150" w:rsidRDefault="00640150" w:rsidP="008F6A28">
            <w:pPr>
              <w:spacing w:after="0" w:line="240" w:lineRule="auto"/>
              <w:rPr>
                <w:rStyle w:val="Emphasis"/>
              </w:rPr>
            </w:pPr>
          </w:p>
          <w:p w14:paraId="1D881ED5" w14:textId="77777777" w:rsidR="00640150" w:rsidRDefault="00640150" w:rsidP="008F6A28">
            <w:pPr>
              <w:spacing w:after="0" w:line="240" w:lineRule="auto"/>
              <w:rPr>
                <w:rStyle w:val="Emphasis"/>
              </w:rPr>
            </w:pPr>
          </w:p>
          <w:p w14:paraId="4D7F2219" w14:textId="77777777" w:rsidR="008F6A28" w:rsidRPr="00ED3079" w:rsidRDefault="008F6A28" w:rsidP="008F6A28">
            <w:pPr>
              <w:spacing w:after="0" w:line="240" w:lineRule="auto"/>
              <w:rPr>
                <w:b/>
                <w:bCs/>
                <w:lang w:val="ro-RO"/>
              </w:rPr>
            </w:pPr>
            <w:r w:rsidRPr="00ED3079">
              <w:rPr>
                <w:b/>
                <w:bCs/>
                <w:lang w:val="ro-RO"/>
              </w:rPr>
              <w:t xml:space="preserve">3.Pachetul pentru drumul de intoarcere pentru 50 de elevi </w:t>
            </w:r>
          </w:p>
          <w:p w14:paraId="214BFA91" w14:textId="77777777" w:rsidR="008F6A28" w:rsidRPr="00ED3079" w:rsidRDefault="008F6A28" w:rsidP="008F6A28">
            <w:pPr>
              <w:spacing w:after="0" w:line="240" w:lineRule="auto"/>
              <w:jc w:val="both"/>
              <w:rPr>
                <w:b/>
                <w:bCs/>
                <w:i/>
                <w:iCs/>
                <w:lang w:val="ro-RO"/>
              </w:rPr>
            </w:pPr>
            <w:r w:rsidRPr="00ED3079">
              <w:rPr>
                <w:b/>
                <w:bCs/>
                <w:i/>
                <w:iCs/>
                <w:lang w:val="ro-RO"/>
              </w:rPr>
              <w:t>25.07.2022</w:t>
            </w:r>
          </w:p>
          <w:p w14:paraId="20C3732B" w14:textId="1DFDD6BC" w:rsidR="00393220" w:rsidRDefault="00393220" w:rsidP="00E80B94">
            <w:pPr>
              <w:spacing w:after="0" w:line="240" w:lineRule="auto"/>
              <w:ind w:left="-13" w:firstLine="13"/>
              <w:jc w:val="both"/>
              <w:rPr>
                <w:i/>
                <w:iCs/>
                <w:lang w:val="ro-RO"/>
              </w:rPr>
            </w:pPr>
            <w:r>
              <w:t>Crispy sandwich (</w:t>
            </w:r>
            <w:r w:rsidR="00CE65B4">
              <w:t>40</w:t>
            </w:r>
            <w:r>
              <w:t>0g), - baghetă proaspătă,(100g)</w:t>
            </w:r>
            <w:r w:rsidR="00CE65B4">
              <w:t xml:space="preserve">, </w:t>
            </w:r>
            <w:r>
              <w:t>cașcaval</w:t>
            </w:r>
            <w:r w:rsidR="00CE65B4">
              <w:t xml:space="preserve"> (50g), </w:t>
            </w:r>
            <w:r>
              <w:t xml:space="preserve"> salata</w:t>
            </w:r>
            <w:r w:rsidR="00CE65B4">
              <w:t xml:space="preserve"> (25g)</w:t>
            </w:r>
            <w:r>
              <w:t>, crispy de pui</w:t>
            </w:r>
            <w:r w:rsidR="00CE65B4">
              <w:t xml:space="preserve"> (150g)</w:t>
            </w:r>
            <w:r>
              <w:t xml:space="preserve"> rosii</w:t>
            </w:r>
            <w:r w:rsidR="00CE65B4">
              <w:t xml:space="preserve"> (25g)</w:t>
            </w:r>
            <w:r>
              <w:t>, si sos (ketchup dulce sau maioneza cu usturoi) 50g</w:t>
            </w:r>
          </w:p>
          <w:p w14:paraId="0C54DF2F" w14:textId="4C02F588" w:rsidR="00E80B94" w:rsidRPr="00836B7A" w:rsidRDefault="00CE65B4" w:rsidP="00E80B94">
            <w:pPr>
              <w:spacing w:after="0" w:line="240" w:lineRule="auto"/>
              <w:ind w:left="-13" w:firstLine="13"/>
              <w:jc w:val="both"/>
              <w:rPr>
                <w:rStyle w:val="d2edcug0"/>
              </w:rPr>
            </w:pPr>
            <w:r>
              <w:rPr>
                <w:rStyle w:val="d2edcug0"/>
              </w:rPr>
              <w:t>D</w:t>
            </w:r>
            <w:r w:rsidR="00E80B94">
              <w:rPr>
                <w:rStyle w:val="d2edcug0"/>
              </w:rPr>
              <w:t>esert (fruct/prăjitură) 100g</w:t>
            </w:r>
          </w:p>
          <w:p w14:paraId="3000523C" w14:textId="77777777" w:rsidR="009B558A" w:rsidRPr="009B558A" w:rsidRDefault="009B558A" w:rsidP="009B558A">
            <w:pPr>
              <w:spacing w:after="0"/>
              <w:ind w:left="-13" w:firstLine="13"/>
              <w:jc w:val="both"/>
              <w:rPr>
                <w:rStyle w:val="Emphasis"/>
                <w:i w:val="0"/>
                <w:iCs w:val="0"/>
                <w:lang w:val="ro-RO"/>
              </w:rPr>
            </w:pPr>
            <w:r w:rsidRPr="009B558A">
              <w:rPr>
                <w:rStyle w:val="d2edcug0"/>
                <w:lang w:val="ro-RO"/>
              </w:rPr>
              <w:t xml:space="preserve">Apă plată/băutură </w:t>
            </w:r>
            <w:r w:rsidRPr="009B558A">
              <w:rPr>
                <w:rStyle w:val="d2edcug0"/>
                <w:i/>
                <w:iCs/>
                <w:lang w:val="ro-RO"/>
              </w:rPr>
              <w:t>răcoritoare</w:t>
            </w:r>
            <w:r w:rsidRPr="009B558A">
              <w:rPr>
                <w:rStyle w:val="Emphasis"/>
                <w:i w:val="0"/>
                <w:iCs w:val="0"/>
                <w:lang w:val="ro-RO"/>
              </w:rPr>
              <w:t xml:space="preserve"> îmbuteliată la sticle de 0,5l </w:t>
            </w:r>
            <w:r w:rsidRPr="009B558A">
              <w:rPr>
                <w:rStyle w:val="Emphasis"/>
                <w:i w:val="0"/>
                <w:iCs w:val="0"/>
              </w:rPr>
              <w:t>(2 buc.)</w:t>
            </w:r>
          </w:p>
          <w:p w14:paraId="587FD6E8" w14:textId="4F56B3A7" w:rsidR="007410A2" w:rsidRPr="007410A2" w:rsidRDefault="007410A2" w:rsidP="007410A2">
            <w:pPr>
              <w:pStyle w:val="ListParagraph"/>
              <w:spacing w:after="0" w:line="240" w:lineRule="auto"/>
              <w:ind w:left="0"/>
              <w:jc w:val="both"/>
              <w:rPr>
                <w:rFonts w:cstheme="minorHAnsi"/>
                <w:iCs/>
                <w:color w:val="000000" w:themeColor="text1"/>
              </w:rPr>
            </w:pPr>
            <w:r w:rsidRPr="00CE65B4">
              <w:rPr>
                <w:rFonts w:cstheme="minorHAnsi"/>
                <w:iCs/>
                <w:color w:val="000000" w:themeColor="text1"/>
              </w:rPr>
              <w:t>Set de tacâmuri de unica folosin</w:t>
            </w:r>
            <w:r>
              <w:rPr>
                <w:rFonts w:cstheme="minorHAnsi"/>
                <w:iCs/>
                <w:color w:val="000000" w:themeColor="text1"/>
              </w:rPr>
              <w:t>ță</w:t>
            </w:r>
            <w:r w:rsidRPr="00CE65B4">
              <w:rPr>
                <w:rFonts w:cstheme="minorHAnsi"/>
                <w:iCs/>
                <w:color w:val="000000" w:themeColor="text1"/>
              </w:rPr>
              <w:t xml:space="preserve"> (lingură, furculiță, cuțit, șervetele), ambalate individual;  </w:t>
            </w:r>
          </w:p>
        </w:tc>
        <w:tc>
          <w:tcPr>
            <w:tcW w:w="5076" w:type="dxa"/>
          </w:tcPr>
          <w:p w14:paraId="3B646BC8" w14:textId="77777777" w:rsidR="008F6A28" w:rsidRPr="00E72617" w:rsidRDefault="008F6A28" w:rsidP="008F6A28">
            <w:pPr>
              <w:spacing w:after="0" w:line="240" w:lineRule="auto"/>
              <w:jc w:val="center"/>
              <w:rPr>
                <w:rFonts w:cs="Calibri"/>
                <w:i/>
                <w:lang w:val="ro-RO"/>
              </w:rPr>
            </w:pPr>
            <w:r w:rsidRPr="00E72617">
              <w:rPr>
                <w:rFonts w:cs="Calibri"/>
                <w:i/>
                <w:lang w:val="ro-RO"/>
              </w:rPr>
              <w:t>Detaliile specifice şi standardele tehnice ale produsului ofertat</w:t>
            </w:r>
          </w:p>
        </w:tc>
      </w:tr>
      <w:tr w:rsidR="008F6A28" w:rsidRPr="0076013E" w14:paraId="247D8119" w14:textId="77777777" w:rsidTr="007410A2">
        <w:trPr>
          <w:trHeight w:val="980"/>
          <w:jc w:val="center"/>
        </w:trPr>
        <w:tc>
          <w:tcPr>
            <w:tcW w:w="5185" w:type="dxa"/>
            <w:shd w:val="clear" w:color="auto" w:fill="auto"/>
            <w:vAlign w:val="bottom"/>
          </w:tcPr>
          <w:p w14:paraId="46920995" w14:textId="77777777" w:rsidR="008F6A28" w:rsidRDefault="008F6A28" w:rsidP="008F6A28">
            <w:pPr>
              <w:spacing w:after="0" w:line="240" w:lineRule="auto"/>
              <w:ind w:left="-18" w:firstLine="18"/>
              <w:rPr>
                <w:rFonts w:cs="Calibri"/>
                <w:i/>
                <w:lang w:val="ro-RO"/>
              </w:rPr>
            </w:pPr>
            <w:r w:rsidRPr="00E72617">
              <w:rPr>
                <w:rFonts w:cs="Calibri"/>
                <w:i/>
                <w:lang w:val="ro-RO"/>
              </w:rPr>
              <w:t>Parametri de Funcţionare minim acceptaţi de către Beneficiar</w:t>
            </w:r>
          </w:p>
          <w:p w14:paraId="1841E968" w14:textId="7E6CB5FD" w:rsidR="006A529B" w:rsidRPr="006A529B" w:rsidRDefault="006A529B" w:rsidP="006A529B">
            <w:pPr>
              <w:pStyle w:val="ListParagraph"/>
              <w:spacing w:after="0" w:line="240" w:lineRule="auto"/>
              <w:ind w:left="0"/>
              <w:jc w:val="both"/>
              <w:rPr>
                <w:rFonts w:ascii="Calibri" w:hAnsi="Calibri" w:cs="Calibri"/>
                <w:b/>
                <w:bCs/>
                <w:color w:val="000000" w:themeColor="text1"/>
              </w:rPr>
            </w:pPr>
            <w:r w:rsidRPr="006A529B">
              <w:rPr>
                <w:rFonts w:ascii="Calibri" w:hAnsi="Calibri" w:cs="Calibri"/>
                <w:b/>
                <w:bCs/>
                <w:color w:val="000000" w:themeColor="text1"/>
              </w:rPr>
              <w:t>Prestatorul va asigura accesor</w:t>
            </w:r>
            <w:r>
              <w:rPr>
                <w:rFonts w:ascii="Calibri" w:hAnsi="Calibri" w:cs="Calibri"/>
                <w:b/>
                <w:bCs/>
                <w:color w:val="000000" w:themeColor="text1"/>
              </w:rPr>
              <w:t>i</w:t>
            </w:r>
            <w:r w:rsidRPr="006A529B">
              <w:rPr>
                <w:rFonts w:ascii="Calibri" w:hAnsi="Calibri" w:cs="Calibri"/>
                <w:b/>
                <w:bCs/>
                <w:color w:val="000000" w:themeColor="text1"/>
              </w:rPr>
              <w:t xml:space="preserve">ile necesare servirii mesei, respectiv: set de tacâmuri de unica folosinta (lingură, furculiță, cuțit, </w:t>
            </w:r>
            <w:r>
              <w:rPr>
                <w:rFonts w:ascii="Calibri" w:hAnsi="Calibri" w:cs="Calibri"/>
                <w:b/>
                <w:bCs/>
                <w:color w:val="000000" w:themeColor="text1"/>
              </w:rPr>
              <w:t>ș</w:t>
            </w:r>
            <w:r w:rsidRPr="006A529B">
              <w:rPr>
                <w:rFonts w:ascii="Calibri" w:hAnsi="Calibri" w:cs="Calibri"/>
                <w:b/>
                <w:bCs/>
                <w:color w:val="000000" w:themeColor="text1"/>
              </w:rPr>
              <w:t xml:space="preserve">ervetele), ambalate individual;  </w:t>
            </w:r>
          </w:p>
          <w:p w14:paraId="5A56B4D3" w14:textId="2545107B" w:rsidR="006A529B" w:rsidRPr="006A529B" w:rsidRDefault="006A529B" w:rsidP="006A529B">
            <w:pPr>
              <w:pStyle w:val="ListParagraph"/>
              <w:spacing w:after="0" w:line="240" w:lineRule="auto"/>
              <w:ind w:left="0"/>
              <w:jc w:val="both"/>
              <w:rPr>
                <w:rFonts w:ascii="Calibri" w:hAnsi="Calibri" w:cs="Calibri"/>
                <w:b/>
                <w:bCs/>
                <w:color w:val="000000" w:themeColor="text1"/>
              </w:rPr>
            </w:pPr>
            <w:r w:rsidRPr="006A529B">
              <w:rPr>
                <w:rFonts w:ascii="Calibri" w:hAnsi="Calibri" w:cs="Calibri"/>
                <w:b/>
                <w:bCs/>
                <w:color w:val="000000" w:themeColor="text1"/>
              </w:rPr>
              <w:t>Hrana caldă trebuie ambalată etan</w:t>
            </w:r>
            <w:r w:rsidR="007410A2">
              <w:rPr>
                <w:rFonts w:ascii="Calibri" w:hAnsi="Calibri" w:cs="Calibri"/>
                <w:b/>
                <w:bCs/>
                <w:color w:val="000000" w:themeColor="text1"/>
              </w:rPr>
              <w:t>ș</w:t>
            </w:r>
            <w:r w:rsidRPr="006A529B">
              <w:rPr>
                <w:rFonts w:ascii="Calibri" w:hAnsi="Calibri" w:cs="Calibri"/>
                <w:b/>
                <w:bCs/>
                <w:color w:val="000000" w:themeColor="text1"/>
              </w:rPr>
              <w:t xml:space="preserve"> (caserole) care au capacitatea de a menține mâncarea caldă. Fiecare meniu complet supă/ciorbă, (fel principal pe baza de carne, garnitură si/sau salata, p</w:t>
            </w:r>
            <w:r w:rsidR="007410A2">
              <w:rPr>
                <w:rFonts w:ascii="Calibri" w:hAnsi="Calibri" w:cs="Calibri"/>
                <w:b/>
                <w:bCs/>
                <w:color w:val="000000" w:themeColor="text1"/>
              </w:rPr>
              <w:t>â</w:t>
            </w:r>
            <w:r w:rsidRPr="006A529B">
              <w:rPr>
                <w:rFonts w:ascii="Calibri" w:hAnsi="Calibri" w:cs="Calibri"/>
                <w:b/>
                <w:bCs/>
                <w:color w:val="000000" w:themeColor="text1"/>
              </w:rPr>
              <w:t>ine/chiflă, desert (fruct/prajitură) se va ambala individual.</w:t>
            </w:r>
          </w:p>
          <w:p w14:paraId="4503200F" w14:textId="77777777" w:rsidR="006B1994" w:rsidRDefault="008F6A28" w:rsidP="006B1994">
            <w:pPr>
              <w:spacing w:after="0" w:line="240" w:lineRule="auto"/>
              <w:jc w:val="both"/>
              <w:rPr>
                <w:rFonts w:cs="Calibri"/>
                <w:b/>
                <w:bCs/>
                <w:i/>
              </w:rPr>
            </w:pPr>
            <w:r w:rsidRPr="006A529B">
              <w:rPr>
                <w:rFonts w:ascii="Calibri" w:hAnsi="Calibri" w:cs="Calibri"/>
                <w:b/>
                <w:bCs/>
                <w:i/>
                <w:lang w:val="ro-RO"/>
              </w:rPr>
              <w:t xml:space="preserve"> </w:t>
            </w:r>
            <w:r w:rsidR="006B1994">
              <w:rPr>
                <w:rFonts w:cs="Calibri"/>
                <w:b/>
                <w:bCs/>
                <w:i/>
              </w:rPr>
              <w:t xml:space="preserve">De asemenea, în cazul în care există în cadrul grupului țintă elevi care aparțin unor grupe speciale de consumatori (copii cu diabet, intoleranță la lactoză, alergii alimentare sau alte probleme de natură medicală), prestatorul va asigura întocmirea meniului diferențiat, aceste situații particulare urmând a fi comunicate cu 24 de ore înainte acestuia  </w:t>
            </w:r>
          </w:p>
          <w:p w14:paraId="79F5BA95" w14:textId="78A2BD76" w:rsidR="008F6A28" w:rsidRPr="00E72617" w:rsidRDefault="008F6A28" w:rsidP="006B1994">
            <w:pPr>
              <w:spacing w:after="0" w:line="240" w:lineRule="auto"/>
              <w:jc w:val="both"/>
              <w:rPr>
                <w:rFonts w:cs="Calibri"/>
                <w:lang w:val="ro-RO"/>
              </w:rPr>
            </w:pPr>
            <w:r w:rsidRPr="006A529B">
              <w:rPr>
                <w:rFonts w:ascii="Calibri" w:hAnsi="Calibri" w:cs="Calibri"/>
                <w:b/>
                <w:bCs/>
                <w:i/>
                <w:lang w:val="ro-RO"/>
              </w:rPr>
              <w:t>Î</w:t>
            </w:r>
            <w:r w:rsidRPr="006A529B">
              <w:rPr>
                <w:rFonts w:ascii="Calibri" w:hAnsi="Calibri" w:cs="Calibri"/>
                <w:b/>
                <w:bCs/>
                <w:lang w:val="ro-RO"/>
              </w:rPr>
              <w:t>n zilele de weekend, când se asigură p</w:t>
            </w:r>
            <w:r w:rsidRPr="006A529B">
              <w:rPr>
                <w:rFonts w:ascii="Calibri" w:hAnsi="Calibri" w:cs="Calibri"/>
                <w:b/>
                <w:bCs/>
                <w:i/>
                <w:lang w:val="ro-RO"/>
              </w:rPr>
              <w:t xml:space="preserve">ensiune completă (3 mese – mic dejun, prânz, cină,: sâmbătă </w:t>
            </w:r>
            <w:r w:rsidR="006A529B" w:rsidRPr="006A529B">
              <w:rPr>
                <w:rFonts w:ascii="Calibri" w:hAnsi="Calibri" w:cs="Calibri"/>
                <w:b/>
                <w:bCs/>
                <w:i/>
                <w:lang w:val="ro-RO"/>
              </w:rPr>
              <w:t>16.07.2022</w:t>
            </w:r>
            <w:r w:rsidR="006A529B">
              <w:rPr>
                <w:rFonts w:ascii="Calibri" w:hAnsi="Calibri" w:cs="Calibri"/>
                <w:b/>
                <w:bCs/>
                <w:i/>
                <w:lang w:val="ro-RO"/>
              </w:rPr>
              <w:t xml:space="preserve"> </w:t>
            </w:r>
            <w:r w:rsidRPr="006A529B">
              <w:rPr>
                <w:rFonts w:ascii="Calibri" w:hAnsi="Calibri" w:cs="Calibri"/>
                <w:b/>
                <w:bCs/>
                <w:i/>
                <w:lang w:val="ro-RO"/>
              </w:rPr>
              <w:t xml:space="preserve">și duminică 17.072022., respectiv sâmbătă </w:t>
            </w:r>
            <w:r w:rsidR="006A529B">
              <w:rPr>
                <w:rFonts w:ascii="Calibri" w:hAnsi="Calibri" w:cs="Calibri"/>
                <w:b/>
                <w:bCs/>
                <w:i/>
                <w:lang w:val="ro-RO"/>
              </w:rPr>
              <w:t xml:space="preserve"> </w:t>
            </w:r>
            <w:r w:rsidRPr="006A529B">
              <w:rPr>
                <w:rFonts w:ascii="Calibri" w:hAnsi="Calibri" w:cs="Calibri"/>
                <w:b/>
                <w:bCs/>
                <w:i/>
                <w:lang w:val="ro-RO"/>
              </w:rPr>
              <w:t>și duminică 24.07.2022, menționăm că masa va fi transportată la locul de desfășurare al activităților prevăzute în cadrul proiectului, urmând ca programul activităților să fie comunicat cu 48 de ore inainte firmei care asigură serviciile solicitate. De asemenea, trebuie asigurate</w:t>
            </w:r>
            <w:r w:rsidRPr="006A529B">
              <w:rPr>
                <w:rFonts w:cs="Calibri"/>
                <w:b/>
                <w:bCs/>
                <w:i/>
                <w:lang w:val="ro-RO"/>
              </w:rPr>
              <w:t xml:space="preserve"> serviile de logistică și servire, precum și servicii de curățenie.</w:t>
            </w:r>
          </w:p>
        </w:tc>
        <w:tc>
          <w:tcPr>
            <w:tcW w:w="5076" w:type="dxa"/>
          </w:tcPr>
          <w:p w14:paraId="6303D133" w14:textId="77777777" w:rsidR="008F6A28" w:rsidRPr="00E72617" w:rsidRDefault="008F6A28" w:rsidP="008F6A28">
            <w:pPr>
              <w:spacing w:after="0" w:line="240" w:lineRule="auto"/>
              <w:jc w:val="center"/>
              <w:rPr>
                <w:rFonts w:cs="Calibri"/>
                <w:i/>
                <w:lang w:val="ro-RO"/>
              </w:rPr>
            </w:pPr>
            <w:r w:rsidRPr="00E72617">
              <w:rPr>
                <w:rFonts w:cs="Calibri"/>
                <w:i/>
                <w:lang w:val="ro-RO"/>
              </w:rPr>
              <w:t>Parametrii de Funcţionare ai produsului ofertat</w:t>
            </w:r>
          </w:p>
        </w:tc>
      </w:tr>
    </w:tbl>
    <w:p w14:paraId="7DCE6150" w14:textId="33A41EA4" w:rsidR="00C257FE" w:rsidRDefault="00C257FE" w:rsidP="00C257FE">
      <w:pPr>
        <w:spacing w:after="0" w:line="240" w:lineRule="auto"/>
        <w:jc w:val="both"/>
        <w:rPr>
          <w:rFonts w:cs="Calibri"/>
          <w:sz w:val="20"/>
          <w:szCs w:val="20"/>
          <w:lang w:val="ro-RO"/>
        </w:rPr>
      </w:pPr>
    </w:p>
    <w:p w14:paraId="3A383BF7" w14:textId="1A614A06" w:rsidR="00F208EA" w:rsidRDefault="00F208EA" w:rsidP="00C257FE">
      <w:pPr>
        <w:spacing w:after="0" w:line="240" w:lineRule="auto"/>
        <w:jc w:val="both"/>
        <w:rPr>
          <w:rFonts w:cs="Calibri"/>
          <w:sz w:val="20"/>
          <w:szCs w:val="20"/>
          <w:lang w:val="ro-RO"/>
        </w:rPr>
      </w:pPr>
    </w:p>
    <w:p w14:paraId="2161931C" w14:textId="3755653A" w:rsidR="00F208EA" w:rsidRDefault="00F208EA" w:rsidP="00C257FE">
      <w:pPr>
        <w:spacing w:after="0" w:line="240" w:lineRule="auto"/>
        <w:jc w:val="both"/>
        <w:rPr>
          <w:rFonts w:cs="Calibri"/>
          <w:sz w:val="20"/>
          <w:szCs w:val="20"/>
          <w:lang w:val="ro-RO"/>
        </w:rPr>
      </w:pPr>
    </w:p>
    <w:p w14:paraId="6219238E" w14:textId="7975F558" w:rsidR="00F208EA" w:rsidRDefault="00F208EA" w:rsidP="00C257FE">
      <w:pPr>
        <w:spacing w:after="0" w:line="240" w:lineRule="auto"/>
        <w:jc w:val="both"/>
        <w:rPr>
          <w:rFonts w:cs="Calibri"/>
          <w:sz w:val="20"/>
          <w:szCs w:val="20"/>
          <w:lang w:val="ro-RO"/>
        </w:rPr>
      </w:pPr>
    </w:p>
    <w:p w14:paraId="3D522D5A" w14:textId="14A29D41" w:rsidR="00F208EA" w:rsidRDefault="00F208EA" w:rsidP="00C257FE">
      <w:pPr>
        <w:spacing w:after="0" w:line="240" w:lineRule="auto"/>
        <w:jc w:val="both"/>
        <w:rPr>
          <w:rFonts w:cs="Calibri"/>
          <w:sz w:val="20"/>
          <w:szCs w:val="20"/>
          <w:lang w:val="ro-RO"/>
        </w:rPr>
      </w:pPr>
    </w:p>
    <w:p w14:paraId="3D778BFF" w14:textId="2E42971F" w:rsidR="00F208EA" w:rsidRDefault="00F208EA" w:rsidP="00C257FE">
      <w:pPr>
        <w:spacing w:after="0" w:line="240" w:lineRule="auto"/>
        <w:jc w:val="both"/>
        <w:rPr>
          <w:rFonts w:cs="Calibri"/>
          <w:sz w:val="20"/>
          <w:szCs w:val="20"/>
          <w:lang w:val="ro-RO"/>
        </w:rPr>
      </w:pPr>
    </w:p>
    <w:p w14:paraId="4BAC3FCD" w14:textId="2A187683" w:rsidR="00F208EA" w:rsidRDefault="00F208EA" w:rsidP="00C257FE">
      <w:pPr>
        <w:spacing w:after="0" w:line="240" w:lineRule="auto"/>
        <w:jc w:val="both"/>
        <w:rPr>
          <w:rFonts w:cs="Calibri"/>
          <w:sz w:val="20"/>
          <w:szCs w:val="20"/>
          <w:lang w:val="ro-RO"/>
        </w:rPr>
      </w:pPr>
    </w:p>
    <w:p w14:paraId="07874DAB" w14:textId="6CBB56EF" w:rsidR="00F208EA" w:rsidRDefault="00F208EA" w:rsidP="00C257FE">
      <w:pPr>
        <w:spacing w:after="0" w:line="240" w:lineRule="auto"/>
        <w:jc w:val="both"/>
        <w:rPr>
          <w:rFonts w:cs="Calibri"/>
          <w:sz w:val="20"/>
          <w:szCs w:val="20"/>
          <w:lang w:val="ro-RO"/>
        </w:rPr>
      </w:pPr>
    </w:p>
    <w:p w14:paraId="6A030968" w14:textId="77777777" w:rsidR="00F208EA" w:rsidRDefault="00F208EA" w:rsidP="00C257FE">
      <w:pPr>
        <w:spacing w:after="0" w:line="240" w:lineRule="auto"/>
        <w:jc w:val="both"/>
        <w:rPr>
          <w:rFonts w:cs="Calibri"/>
          <w:sz w:val="20"/>
          <w:szCs w:val="20"/>
          <w:lang w:val="ro-RO"/>
        </w:rPr>
      </w:pPr>
    </w:p>
    <w:p w14:paraId="2FC7CBC9" w14:textId="77777777" w:rsidR="00C63778" w:rsidRPr="00862F3A" w:rsidRDefault="00C63778" w:rsidP="00C63778">
      <w:pPr>
        <w:jc w:val="both"/>
        <w:rPr>
          <w:rFonts w:cstheme="minorHAnsi"/>
          <w:bCs/>
          <w:lang w:val="ro-RO"/>
        </w:rPr>
      </w:pPr>
      <w:r w:rsidRPr="00862F3A">
        <w:rPr>
          <w:rFonts w:cstheme="minorHAnsi"/>
          <w:b/>
          <w:bCs/>
          <w:lang w:val="ro-RO"/>
        </w:rPr>
        <w:t xml:space="preserve">Notă: </w:t>
      </w:r>
      <w:r w:rsidRPr="00862F3A">
        <w:rPr>
          <w:rFonts w:cstheme="minorHAnsi"/>
          <w:bCs/>
          <w:lang w:val="ro-RO"/>
        </w:rPr>
        <w:t xml:space="preserve">Referirile la o anumită marcă și/sau producător și/sau material, precum și specificatiile tehnice care indică o anumită tehnologie, origine, sursa, productie, un procedeu special, o marca de fabrica sau de comert, un brevet de inventie, o licentă de fabricatie, sunt mentionate doar pentru identificarea cu usurinta a tipului de produs si NU au ca efect favorizarea sau eliminarea anumitor operatori economici sau a anumitor produse și vor fi considerate ca avand mentiunea de </w:t>
      </w:r>
      <w:r w:rsidRPr="00862F3A">
        <w:rPr>
          <w:rFonts w:cstheme="minorHAnsi"/>
          <w:b/>
          <w:bCs/>
          <w:lang w:val="ro-RO"/>
        </w:rPr>
        <w:t>«sau echivalent».</w:t>
      </w:r>
      <w:r w:rsidRPr="00862F3A">
        <w:rPr>
          <w:rFonts w:cstheme="minorHAnsi"/>
          <w:bCs/>
          <w:lang w:val="ro-RO"/>
        </w:rPr>
        <w:t xml:space="preserve"> Acestea specificatii vor fi considerate specificatii minimale din punct de vedere al performantei/cerințelor funcționale,  indiferent de marca sau producator.</w:t>
      </w:r>
    </w:p>
    <w:p w14:paraId="32394B50" w14:textId="77777777" w:rsidR="00C257FE" w:rsidRDefault="00C257FE" w:rsidP="00C257FE">
      <w:pPr>
        <w:widowControl w:val="0"/>
        <w:spacing w:after="0" w:line="240" w:lineRule="auto"/>
        <w:ind w:left="720" w:hanging="720"/>
        <w:jc w:val="both"/>
        <w:rPr>
          <w:rFonts w:cs="Calibri"/>
          <w:i/>
          <w:lang w:val="ro-RO"/>
        </w:rPr>
      </w:pPr>
      <w:r w:rsidRPr="00DE612F">
        <w:rPr>
          <w:rFonts w:cs="Calibri"/>
          <w:b/>
          <w:lang w:val="ro-RO"/>
        </w:rPr>
        <w:t>Valabilitatea ofertei ________________ zile de la termenul limită de depunere</w:t>
      </w:r>
    </w:p>
    <w:p w14:paraId="5B0B0963" w14:textId="77777777" w:rsidR="00C257FE" w:rsidRPr="00D355CE" w:rsidRDefault="00C257FE" w:rsidP="00C257FE">
      <w:pPr>
        <w:widowControl w:val="0"/>
        <w:spacing w:after="0" w:line="240" w:lineRule="auto"/>
        <w:rPr>
          <w:rFonts w:cs="Calibri"/>
          <w:b/>
          <w:lang w:val="ro-RO"/>
        </w:rPr>
      </w:pPr>
      <w:r w:rsidRPr="00D355CE">
        <w:rPr>
          <w:rFonts w:cs="Calibri"/>
          <w:b/>
          <w:lang w:val="ro-RO"/>
        </w:rPr>
        <w:t>NUMELE OFERTANTULUI_____________________</w:t>
      </w:r>
    </w:p>
    <w:p w14:paraId="51740630" w14:textId="77777777" w:rsidR="00C257FE" w:rsidRPr="00D355CE" w:rsidRDefault="00C257FE" w:rsidP="00C257FE">
      <w:pPr>
        <w:widowControl w:val="0"/>
        <w:spacing w:after="0" w:line="240" w:lineRule="auto"/>
        <w:rPr>
          <w:rFonts w:cs="Calibri"/>
          <w:b/>
          <w:lang w:val="ro-RO"/>
        </w:rPr>
      </w:pPr>
      <w:r w:rsidRPr="00D355CE">
        <w:rPr>
          <w:rFonts w:cs="Calibri"/>
          <w:b/>
          <w:lang w:val="ro-RO"/>
        </w:rPr>
        <w:t>Semnătură autorizată___________________________</w:t>
      </w:r>
    </w:p>
    <w:p w14:paraId="6B1E3680" w14:textId="77777777" w:rsidR="00C257FE" w:rsidRPr="00D355CE" w:rsidRDefault="00C257FE" w:rsidP="00C257FE">
      <w:pPr>
        <w:widowControl w:val="0"/>
        <w:spacing w:after="0" w:line="240" w:lineRule="auto"/>
        <w:rPr>
          <w:rFonts w:cs="Calibri"/>
          <w:b/>
          <w:lang w:val="ro-RO"/>
        </w:rPr>
      </w:pPr>
      <w:r w:rsidRPr="00D355CE">
        <w:rPr>
          <w:rFonts w:cs="Calibri"/>
          <w:b/>
          <w:lang w:val="ro-RO"/>
        </w:rPr>
        <w:t>Locul:</w:t>
      </w:r>
    </w:p>
    <w:p w14:paraId="011DCF41" w14:textId="77777777" w:rsidR="00C257FE" w:rsidRPr="00D355CE" w:rsidRDefault="00C257FE" w:rsidP="00C257FE">
      <w:pPr>
        <w:widowControl w:val="0"/>
        <w:spacing w:after="0" w:line="240" w:lineRule="auto"/>
        <w:rPr>
          <w:rFonts w:cs="Calibri"/>
          <w:b/>
          <w:lang w:val="ro-RO"/>
        </w:rPr>
      </w:pPr>
      <w:r w:rsidRPr="00D355CE">
        <w:rPr>
          <w:rFonts w:cs="Calibri"/>
          <w:b/>
          <w:lang w:val="ro-RO"/>
        </w:rPr>
        <w:t>Data:</w:t>
      </w:r>
    </w:p>
    <w:sectPr w:rsidR="00C257FE" w:rsidRPr="00D355C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6F1E9" w14:textId="77777777" w:rsidR="00307372" w:rsidRDefault="00307372" w:rsidP="00C257FE">
      <w:pPr>
        <w:spacing w:after="0" w:line="240" w:lineRule="auto"/>
      </w:pPr>
      <w:r>
        <w:separator/>
      </w:r>
    </w:p>
  </w:endnote>
  <w:endnote w:type="continuationSeparator" w:id="0">
    <w:p w14:paraId="79A0EB83" w14:textId="77777777" w:rsidR="00307372" w:rsidRDefault="00307372" w:rsidP="00C25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6D1AD" w14:textId="77777777" w:rsidR="00307372" w:rsidRDefault="00307372" w:rsidP="00C257FE">
      <w:pPr>
        <w:spacing w:after="0" w:line="240" w:lineRule="auto"/>
      </w:pPr>
      <w:r>
        <w:separator/>
      </w:r>
    </w:p>
  </w:footnote>
  <w:footnote w:type="continuationSeparator" w:id="0">
    <w:p w14:paraId="4D91EBEF" w14:textId="77777777" w:rsidR="00307372" w:rsidRDefault="00307372" w:rsidP="00C257FE">
      <w:pPr>
        <w:spacing w:after="0" w:line="240" w:lineRule="auto"/>
      </w:pPr>
      <w:r>
        <w:continuationSeparator/>
      </w:r>
    </w:p>
  </w:footnote>
  <w:footnote w:id="1">
    <w:p w14:paraId="1A041A5C" w14:textId="77777777" w:rsidR="00C257FE" w:rsidRPr="00CB44CF" w:rsidRDefault="00C257FE" w:rsidP="00C257FE">
      <w:pPr>
        <w:spacing w:after="0" w:line="240" w:lineRule="auto"/>
        <w:jc w:val="both"/>
        <w:rPr>
          <w:i/>
          <w:sz w:val="20"/>
          <w:lang w:val="ro-RO"/>
        </w:rPr>
      </w:pPr>
      <w:r w:rsidRPr="00CB44CF">
        <w:rPr>
          <w:rStyle w:val="FootnoteReference"/>
          <w:sz w:val="20"/>
        </w:rPr>
        <w:footnoteRef/>
      </w:r>
      <w:r w:rsidRPr="00CB44CF">
        <w:rPr>
          <w:sz w:val="20"/>
          <w:lang w:val="it-IT"/>
        </w:rPr>
        <w:t xml:space="preserve"> </w:t>
      </w:r>
      <w:r w:rsidRPr="00CB44CF">
        <w:rPr>
          <w:i/>
          <w:sz w:val="20"/>
          <w:lang w:val="ro-RO"/>
        </w:rPr>
        <w:t xml:space="preserve">Anexa Termeni </w:t>
      </w:r>
      <w:r>
        <w:rPr>
          <w:i/>
          <w:sz w:val="20"/>
          <w:lang w:val="ro-RO"/>
        </w:rPr>
        <w:t>ș</w:t>
      </w:r>
      <w:r w:rsidRPr="00CB44CF">
        <w:rPr>
          <w:i/>
          <w:sz w:val="20"/>
          <w:lang w:val="ro-RO"/>
        </w:rPr>
        <w:t>i Condi</w:t>
      </w:r>
      <w:r>
        <w:rPr>
          <w:i/>
          <w:sz w:val="20"/>
          <w:lang w:val="ro-RO"/>
        </w:rPr>
        <w:t>ț</w:t>
      </w:r>
      <w:r w:rsidRPr="00CB44CF">
        <w:rPr>
          <w:i/>
          <w:sz w:val="20"/>
          <w:lang w:val="ro-RO"/>
        </w:rPr>
        <w:t xml:space="preserve">ii de Livrare este formularul </w:t>
      </w:r>
      <w:r>
        <w:rPr>
          <w:i/>
          <w:sz w:val="20"/>
          <w:lang w:val="ro-RO"/>
        </w:rPr>
        <w:t>î</w:t>
      </w:r>
      <w:r w:rsidRPr="00CB44CF">
        <w:rPr>
          <w:i/>
          <w:sz w:val="20"/>
          <w:lang w:val="ro-RO"/>
        </w:rPr>
        <w:t>n  care Beneficiarul va completa condi</w:t>
      </w:r>
      <w:r>
        <w:rPr>
          <w:i/>
          <w:sz w:val="20"/>
          <w:lang w:val="ro-RO"/>
        </w:rPr>
        <w:t>ț</w:t>
      </w:r>
      <w:r w:rsidRPr="00CB44CF">
        <w:rPr>
          <w:i/>
          <w:sz w:val="20"/>
          <w:lang w:val="ro-RO"/>
        </w:rPr>
        <w:t xml:space="preserve">iile </w:t>
      </w:r>
      <w:r>
        <w:rPr>
          <w:i/>
          <w:sz w:val="20"/>
          <w:lang w:val="ro-RO"/>
        </w:rPr>
        <w:t>î</w:t>
      </w:r>
      <w:r w:rsidRPr="00CB44CF">
        <w:rPr>
          <w:i/>
          <w:sz w:val="20"/>
          <w:lang w:val="ro-RO"/>
        </w:rPr>
        <w:t>n care dore</w:t>
      </w:r>
      <w:r>
        <w:rPr>
          <w:i/>
          <w:sz w:val="20"/>
          <w:lang w:val="ro-RO"/>
        </w:rPr>
        <w:t>ș</w:t>
      </w:r>
      <w:r w:rsidRPr="00CB44CF">
        <w:rPr>
          <w:i/>
          <w:sz w:val="20"/>
          <w:lang w:val="ro-RO"/>
        </w:rPr>
        <w:t>te furnizarea bunurilor (</w:t>
      </w:r>
      <w:r>
        <w:rPr>
          <w:i/>
          <w:sz w:val="20"/>
          <w:lang w:val="ro-RO"/>
        </w:rPr>
        <w:t xml:space="preserve">Pct. 3 - </w:t>
      </w:r>
      <w:r w:rsidRPr="00CB44CF">
        <w:rPr>
          <w:i/>
          <w:sz w:val="20"/>
          <w:lang w:val="ro-RO"/>
        </w:rPr>
        <w:t xml:space="preserve">perioada de livrare, </w:t>
      </w:r>
      <w:r>
        <w:rPr>
          <w:i/>
          <w:sz w:val="20"/>
          <w:lang w:val="ro-RO"/>
        </w:rPr>
        <w:t>pct. 7A – Specificații Tehnice solicitate</w:t>
      </w:r>
      <w:r w:rsidRPr="00CB44CF">
        <w:rPr>
          <w:i/>
          <w:sz w:val="20"/>
          <w:lang w:val="ro-RO"/>
        </w:rPr>
        <w:t>).</w:t>
      </w:r>
    </w:p>
    <w:p w14:paraId="2A73F771" w14:textId="77777777" w:rsidR="00C257FE" w:rsidRPr="00CB44CF" w:rsidRDefault="00C257FE" w:rsidP="00C257FE">
      <w:pPr>
        <w:jc w:val="both"/>
        <w:rPr>
          <w:i/>
          <w:sz w:val="20"/>
          <w:lang w:val="ro-RO"/>
        </w:rPr>
      </w:pPr>
      <w:r>
        <w:rPr>
          <w:i/>
          <w:sz w:val="20"/>
          <w:lang w:val="ro-RO"/>
        </w:rPr>
        <w:t xml:space="preserve"> Ofertanții</w:t>
      </w:r>
      <w:r w:rsidRPr="00CB44CF">
        <w:rPr>
          <w:i/>
          <w:sz w:val="20"/>
          <w:lang w:val="ro-RO"/>
        </w:rPr>
        <w:t xml:space="preserve"> completeaz</w:t>
      </w:r>
      <w:r>
        <w:rPr>
          <w:i/>
          <w:sz w:val="20"/>
          <w:lang w:val="ro-RO"/>
        </w:rPr>
        <w:t>ă</w:t>
      </w:r>
      <w:r w:rsidRPr="00CB44CF">
        <w:rPr>
          <w:i/>
          <w:sz w:val="20"/>
          <w:lang w:val="ro-RO"/>
        </w:rPr>
        <w:t xml:space="preserve"> formularul cu oferta lor - pct.1</w:t>
      </w:r>
      <w:r>
        <w:rPr>
          <w:i/>
          <w:sz w:val="20"/>
          <w:lang w:val="ro-RO"/>
        </w:rPr>
        <w:t>, pct. 3 si pct.7</w:t>
      </w:r>
      <w:r w:rsidRPr="00CB44CF">
        <w:rPr>
          <w:i/>
          <w:sz w:val="20"/>
          <w:lang w:val="ro-RO"/>
        </w:rPr>
        <w:t>B -  şi îl returneaz</w:t>
      </w:r>
      <w:r>
        <w:rPr>
          <w:i/>
          <w:sz w:val="20"/>
          <w:lang w:val="ro-RO"/>
        </w:rPr>
        <w:t>ă</w:t>
      </w:r>
      <w:r w:rsidRPr="00CB44CF">
        <w:rPr>
          <w:i/>
          <w:sz w:val="20"/>
          <w:lang w:val="ro-RO"/>
        </w:rPr>
        <w:t xml:space="preserve">  Beneficiarului</w:t>
      </w:r>
      <w:r>
        <w:rPr>
          <w:i/>
          <w:sz w:val="20"/>
          <w:lang w:val="ro-RO"/>
        </w:rPr>
        <w:t xml:space="preserve"> semnat, dacă acceptă condițiile de livrare cerute de Beneficiar</w:t>
      </w:r>
      <w:r w:rsidRPr="00CB44CF">
        <w:rPr>
          <w:i/>
          <w:sz w:val="20"/>
          <w:lang w:val="ro-RO"/>
        </w:rPr>
        <w:t>.</w:t>
      </w:r>
    </w:p>
    <w:p w14:paraId="3DE8707C" w14:textId="77777777" w:rsidR="00C257FE" w:rsidRPr="00D355CE" w:rsidRDefault="00C257FE" w:rsidP="00C257FE">
      <w:pPr>
        <w:jc w:val="both"/>
        <w:rPr>
          <w:lang w:val="ro-RO"/>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46CC8"/>
    <w:multiLevelType w:val="hybridMultilevel"/>
    <w:tmpl w:val="13646BC4"/>
    <w:lvl w:ilvl="0" w:tplc="B5F4C75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A66DC8"/>
    <w:multiLevelType w:val="hybridMultilevel"/>
    <w:tmpl w:val="487AFEA4"/>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num w:numId="1" w16cid:durableId="392430719">
    <w:abstractNumId w:val="0"/>
  </w:num>
  <w:num w:numId="2" w16cid:durableId="14580650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AED"/>
    <w:rsid w:val="000369BC"/>
    <w:rsid w:val="00051AED"/>
    <w:rsid w:val="001F2C3B"/>
    <w:rsid w:val="00226142"/>
    <w:rsid w:val="002C436A"/>
    <w:rsid w:val="002F06B5"/>
    <w:rsid w:val="00307372"/>
    <w:rsid w:val="00393220"/>
    <w:rsid w:val="00414A86"/>
    <w:rsid w:val="004B0456"/>
    <w:rsid w:val="004C05E3"/>
    <w:rsid w:val="005300E7"/>
    <w:rsid w:val="0057110E"/>
    <w:rsid w:val="005C10FC"/>
    <w:rsid w:val="00634ED1"/>
    <w:rsid w:val="00640150"/>
    <w:rsid w:val="00652930"/>
    <w:rsid w:val="006A529B"/>
    <w:rsid w:val="006B1994"/>
    <w:rsid w:val="007410A2"/>
    <w:rsid w:val="008F6A28"/>
    <w:rsid w:val="00900E02"/>
    <w:rsid w:val="0090104E"/>
    <w:rsid w:val="00924F28"/>
    <w:rsid w:val="009B558A"/>
    <w:rsid w:val="009E5A38"/>
    <w:rsid w:val="00A5063B"/>
    <w:rsid w:val="00A809FE"/>
    <w:rsid w:val="00B009E4"/>
    <w:rsid w:val="00B929CC"/>
    <w:rsid w:val="00B96903"/>
    <w:rsid w:val="00BC1212"/>
    <w:rsid w:val="00BE0C0A"/>
    <w:rsid w:val="00BF459B"/>
    <w:rsid w:val="00C257FE"/>
    <w:rsid w:val="00C63778"/>
    <w:rsid w:val="00CE65B4"/>
    <w:rsid w:val="00D95EE2"/>
    <w:rsid w:val="00E141C0"/>
    <w:rsid w:val="00E80B94"/>
    <w:rsid w:val="00ED2267"/>
    <w:rsid w:val="00F06EDD"/>
    <w:rsid w:val="00F208EA"/>
    <w:rsid w:val="00FA6D2C"/>
    <w:rsid w:val="00FC0824"/>
    <w:rsid w:val="00FC5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07F5F"/>
  <w15:docId w15:val="{C684575C-E8E5-4DE5-8A14-7530F8AFB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AED"/>
    <w:pPr>
      <w:spacing w:after="200" w:line="276" w:lineRule="auto"/>
    </w:pPr>
  </w:style>
  <w:style w:type="paragraph" w:styleId="Heading4">
    <w:name w:val="heading 4"/>
    <w:basedOn w:val="Normal"/>
    <w:next w:val="Normal"/>
    <w:link w:val="Heading4Char"/>
    <w:uiPriority w:val="9"/>
    <w:semiHidden/>
    <w:unhideWhenUsed/>
    <w:qFormat/>
    <w:rsid w:val="00051AE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7">
    <w:name w:val="heading 7"/>
    <w:basedOn w:val="Normal"/>
    <w:next w:val="Normal"/>
    <w:link w:val="Heading7Char"/>
    <w:uiPriority w:val="9"/>
    <w:semiHidden/>
    <w:unhideWhenUsed/>
    <w:qFormat/>
    <w:rsid w:val="00C257FE"/>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051AED"/>
    <w:rPr>
      <w:rFonts w:asciiTheme="majorHAnsi" w:eastAsiaTheme="majorEastAsia" w:hAnsiTheme="majorHAnsi" w:cstheme="majorBidi"/>
      <w:i/>
      <w:iCs/>
      <w:color w:val="2F5496" w:themeColor="accent1" w:themeShade="BF"/>
    </w:rPr>
  </w:style>
  <w:style w:type="character" w:styleId="Hyperlink">
    <w:name w:val="Hyperlink"/>
    <w:basedOn w:val="DefaultParagraphFont"/>
    <w:rsid w:val="00051AED"/>
    <w:rPr>
      <w:color w:val="0000FF"/>
      <w:u w:val="single"/>
    </w:rPr>
  </w:style>
  <w:style w:type="character" w:customStyle="1" w:styleId="Bodytext2">
    <w:name w:val="Body text (2)"/>
    <w:rsid w:val="00051AED"/>
    <w:rPr>
      <w:rFonts w:ascii="Calibri" w:eastAsia="Calibri" w:hAnsi="Calibri" w:cs="Calibri"/>
      <w:b w:val="0"/>
      <w:bCs w:val="0"/>
      <w:i w:val="0"/>
      <w:iCs w:val="0"/>
      <w:smallCaps w:val="0"/>
      <w:strike w:val="0"/>
      <w:color w:val="000000"/>
      <w:spacing w:val="0"/>
      <w:w w:val="100"/>
      <w:position w:val="0"/>
      <w:sz w:val="22"/>
      <w:szCs w:val="22"/>
      <w:u w:val="none"/>
      <w:lang w:val="ro-RO" w:eastAsia="ro-RO" w:bidi="ro-RO"/>
    </w:rPr>
  </w:style>
  <w:style w:type="character" w:customStyle="1" w:styleId="Heading7Char">
    <w:name w:val="Heading 7 Char"/>
    <w:basedOn w:val="DefaultParagraphFont"/>
    <w:link w:val="Heading7"/>
    <w:uiPriority w:val="9"/>
    <w:semiHidden/>
    <w:rsid w:val="00C257FE"/>
    <w:rPr>
      <w:rFonts w:asciiTheme="majorHAnsi" w:eastAsiaTheme="majorEastAsia" w:hAnsiTheme="majorHAnsi" w:cstheme="majorBidi"/>
      <w:i/>
      <w:iCs/>
      <w:color w:val="1F3763" w:themeColor="accent1" w:themeShade="7F"/>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
    <w:semiHidden/>
    <w:rsid w:val="00C257FE"/>
    <w:rPr>
      <w:rFonts w:cs="Times New Roman"/>
      <w:vertAlign w:val="superscript"/>
    </w:rPr>
  </w:style>
  <w:style w:type="paragraph" w:styleId="ListParagraph">
    <w:name w:val="List Paragraph"/>
    <w:aliases w:val="Normal bullet 2,List Paragraph1,body 2,List Paragraph11,List Paragraph111,Antes de enumeración,Listă colorată - Accentuare 11,Bullet,Citation List"/>
    <w:basedOn w:val="Normal"/>
    <w:link w:val="ListParagraphChar"/>
    <w:uiPriority w:val="34"/>
    <w:qFormat/>
    <w:rsid w:val="00C257FE"/>
    <w:pPr>
      <w:ind w:left="720"/>
      <w:contextualSpacing/>
    </w:pPr>
  </w:style>
  <w:style w:type="character" w:customStyle="1" w:styleId="d2edcug0">
    <w:name w:val="d2edcug0"/>
    <w:basedOn w:val="DefaultParagraphFont"/>
    <w:rsid w:val="00A5063B"/>
  </w:style>
  <w:style w:type="character" w:styleId="Emphasis">
    <w:name w:val="Emphasis"/>
    <w:basedOn w:val="DefaultParagraphFont"/>
    <w:uiPriority w:val="20"/>
    <w:qFormat/>
    <w:rsid w:val="008F6A28"/>
    <w:rPr>
      <w:i/>
      <w:iCs/>
    </w:rPr>
  </w:style>
  <w:style w:type="character" w:customStyle="1" w:styleId="ListParagraphChar">
    <w:name w:val="List Paragraph Char"/>
    <w:aliases w:val="Normal bullet 2 Char,List Paragraph1 Char,body 2 Char,List Paragraph11 Char,List Paragraph111 Char,Antes de enumeración Char,Listă colorată - Accentuare 11 Char,Bullet Char,Citation List Char"/>
    <w:link w:val="ListParagraph"/>
    <w:uiPriority w:val="34"/>
    <w:locked/>
    <w:rsid w:val="006A52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812196">
      <w:bodyDiv w:val="1"/>
      <w:marLeft w:val="0"/>
      <w:marRight w:val="0"/>
      <w:marTop w:val="0"/>
      <w:marBottom w:val="0"/>
      <w:divBdr>
        <w:top w:val="none" w:sz="0" w:space="0" w:color="auto"/>
        <w:left w:val="none" w:sz="0" w:space="0" w:color="auto"/>
        <w:bottom w:val="none" w:sz="0" w:space="0" w:color="auto"/>
        <w:right w:val="none" w:sz="0" w:space="0" w:color="auto"/>
      </w:divBdr>
    </w:div>
    <w:div w:id="14729438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8</Pages>
  <Words>1871</Words>
  <Characters>10671</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Velciov Ariana</dc:creator>
  <cp:keywords/>
  <dc:description/>
  <cp:lastModifiedBy>Velciov Ariana</cp:lastModifiedBy>
  <cp:revision>11</cp:revision>
  <cp:lastPrinted>2022-06-24T06:41:00Z</cp:lastPrinted>
  <dcterms:created xsi:type="dcterms:W3CDTF">2022-06-16T07:27:00Z</dcterms:created>
  <dcterms:modified xsi:type="dcterms:W3CDTF">2022-06-27T07:48:00Z</dcterms:modified>
</cp:coreProperties>
</file>