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1E4745" w14:textId="13E6E24C" w:rsidR="008A14A9" w:rsidRDefault="008A14A9" w:rsidP="008A14A9">
      <w:pPr>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b/>
          <w:sz w:val="24"/>
          <w:szCs w:val="24"/>
        </w:rPr>
        <w:t xml:space="preserve">Anexa </w:t>
      </w:r>
      <w:r>
        <w:rPr>
          <w:rFonts w:ascii="Times New Roman" w:eastAsia="Calibri" w:hAnsi="Times New Roman" w:cs="Times New Roman"/>
          <w:b/>
          <w:sz w:val="24"/>
          <w:szCs w:val="24"/>
        </w:rPr>
        <w:t>3</w:t>
      </w:r>
    </w:p>
    <w:p w14:paraId="5F3CDC7E" w14:textId="73CDE997" w:rsidR="00B54FC5" w:rsidRPr="00E81552" w:rsidRDefault="00B54FC5">
      <w:pPr>
        <w:spacing w:after="0" w:line="240" w:lineRule="auto"/>
        <w:jc w:val="right"/>
        <w:rPr>
          <w:rFonts w:ascii="Trebuchet MS" w:hAnsi="Trebuchet MS"/>
          <w:b/>
          <w:bCs/>
          <w:color w:val="1F4E79" w:themeColor="accent1" w:themeShade="80"/>
        </w:rPr>
      </w:pPr>
    </w:p>
    <w:p w14:paraId="1C418679" w14:textId="77777777" w:rsidR="00B54FC5" w:rsidRPr="00E81552" w:rsidRDefault="00B54FC5">
      <w:pPr>
        <w:spacing w:after="0" w:line="240" w:lineRule="auto"/>
        <w:rPr>
          <w:rFonts w:ascii="Trebuchet MS" w:hAnsi="Trebuchet MS"/>
          <w:color w:val="1F4E79" w:themeColor="accent1" w:themeShade="80"/>
        </w:rPr>
      </w:pPr>
      <w:bookmarkStart w:id="0" w:name="_Hlk131884682"/>
    </w:p>
    <w:bookmarkEnd w:id="0"/>
    <w:p w14:paraId="221265EC" w14:textId="77777777" w:rsidR="008A14A9" w:rsidRPr="002C48C4" w:rsidRDefault="008A14A9" w:rsidP="008A14A9">
      <w:pPr>
        <w:spacing w:after="0" w:line="240" w:lineRule="auto"/>
        <w:rPr>
          <w:rFonts w:ascii="Times New Roman" w:hAnsi="Times New Roman" w:cs="Times New Roman"/>
          <w:sz w:val="24"/>
          <w:szCs w:val="24"/>
        </w:rPr>
      </w:pPr>
      <w:r w:rsidRPr="002C48C4">
        <w:rPr>
          <w:rFonts w:ascii="Times New Roman" w:hAnsi="Times New Roman" w:cs="Times New Roman"/>
          <w:sz w:val="24"/>
          <w:szCs w:val="24"/>
        </w:rPr>
        <w:t>Program: Programul Educație și Ocupare 2021-2027</w:t>
      </w:r>
    </w:p>
    <w:p w14:paraId="36DCC9B4" w14:textId="77777777" w:rsidR="008A14A9" w:rsidRPr="002C48C4" w:rsidRDefault="008A14A9" w:rsidP="008A14A9">
      <w:pPr>
        <w:spacing w:after="0" w:line="240" w:lineRule="auto"/>
        <w:jc w:val="both"/>
        <w:rPr>
          <w:rFonts w:ascii="Times New Roman" w:hAnsi="Times New Roman" w:cs="Times New Roman"/>
          <w:sz w:val="24"/>
          <w:szCs w:val="24"/>
        </w:rPr>
      </w:pPr>
      <w:r w:rsidRPr="002C48C4">
        <w:rPr>
          <w:rFonts w:ascii="Times New Roman" w:hAnsi="Times New Roman" w:cs="Times New Roman"/>
          <w:sz w:val="24"/>
          <w:szCs w:val="24"/>
        </w:rPr>
        <w:t>Prioritate</w:t>
      </w:r>
      <w:r w:rsidRPr="008A14A9">
        <w:rPr>
          <w:rFonts w:ascii="Times New Roman" w:hAnsi="Times New Roman" w:cs="Times New Roman"/>
          <w:sz w:val="24"/>
          <w:szCs w:val="24"/>
        </w:rPr>
        <w:t xml:space="preserve">: </w:t>
      </w:r>
      <w:bookmarkStart w:id="1" w:name="_Hlk138837328"/>
      <w:r w:rsidRPr="008A14A9">
        <w:rPr>
          <w:rFonts w:ascii="Times New Roman" w:hAnsi="Times New Roman" w:cs="Times New Roman"/>
          <w:sz w:val="24"/>
          <w:szCs w:val="24"/>
        </w:rPr>
        <w:t>P07</w:t>
      </w:r>
      <w:r w:rsidRPr="002C48C4">
        <w:rPr>
          <w:rFonts w:ascii="Times New Roman" w:hAnsi="Times New Roman" w:cs="Times New Roman"/>
          <w:sz w:val="24"/>
          <w:szCs w:val="24"/>
        </w:rPr>
        <w:t xml:space="preserve"> </w:t>
      </w:r>
      <w:r w:rsidRPr="002C48C4">
        <w:rPr>
          <w:rFonts w:ascii="Times New Roman" w:hAnsi="Times New Roman" w:cs="Times New Roman"/>
          <w:i/>
          <w:sz w:val="24"/>
          <w:szCs w:val="24"/>
        </w:rPr>
        <w:t>„Creșterea calității ofertei de educație si formare profesională pentru asigurarea echității sistemului si o mai bună adaptare la dinamica pieței muncii și la provocările inovării și progresului tehnologic“</w:t>
      </w:r>
      <w:bookmarkEnd w:id="1"/>
    </w:p>
    <w:p w14:paraId="4F32D65B" w14:textId="77777777" w:rsidR="008A14A9" w:rsidRPr="002C48C4" w:rsidRDefault="008A14A9" w:rsidP="008A14A9">
      <w:pPr>
        <w:spacing w:after="0" w:line="240" w:lineRule="auto"/>
        <w:jc w:val="both"/>
        <w:rPr>
          <w:rFonts w:ascii="Times New Roman" w:hAnsi="Times New Roman" w:cs="Times New Roman"/>
          <w:i/>
          <w:iCs/>
          <w:sz w:val="24"/>
          <w:szCs w:val="24"/>
        </w:rPr>
      </w:pPr>
      <w:r w:rsidRPr="002C48C4">
        <w:rPr>
          <w:rFonts w:ascii="Times New Roman" w:hAnsi="Times New Roman" w:cs="Times New Roman"/>
          <w:sz w:val="24"/>
          <w:szCs w:val="24"/>
        </w:rPr>
        <w:t>Apel de proiecte: „</w:t>
      </w:r>
      <w:r w:rsidRPr="002C48C4">
        <w:rPr>
          <w:rFonts w:ascii="Times New Roman" w:hAnsi="Times New Roman" w:cs="Times New Roman"/>
          <w:i/>
          <w:iCs/>
          <w:sz w:val="24"/>
          <w:szCs w:val="24"/>
        </w:rPr>
        <w:t xml:space="preserve">Promovarea dezvoltării programelor de studii terțiare de înaltă calitate, flexibile și corelate cu cerințele pieței muncii – STAGII STUDENȚI </w:t>
      </w:r>
      <w:r w:rsidRPr="002C48C4">
        <w:rPr>
          <w:rFonts w:ascii="Times New Roman" w:hAnsi="Times New Roman" w:cs="Times New Roman"/>
          <w:sz w:val="24"/>
          <w:szCs w:val="24"/>
        </w:rPr>
        <w:t>“</w:t>
      </w:r>
    </w:p>
    <w:p w14:paraId="69B5B593" w14:textId="6C564456" w:rsidR="00694857" w:rsidRPr="00E81552" w:rsidRDefault="008A14A9" w:rsidP="008A14A9">
      <w:pPr>
        <w:spacing w:after="0" w:line="240" w:lineRule="auto"/>
        <w:rPr>
          <w:rFonts w:ascii="Trebuchet MS" w:hAnsi="Trebuchet MS"/>
          <w:color w:val="1F4E79" w:themeColor="accent1" w:themeShade="80"/>
        </w:rPr>
      </w:pPr>
      <w:r w:rsidRPr="002C48C4">
        <w:rPr>
          <w:rFonts w:ascii="Times New Roman" w:hAnsi="Times New Roman" w:cs="Times New Roman"/>
          <w:sz w:val="24"/>
          <w:szCs w:val="24"/>
        </w:rPr>
        <w:t>Cod SMIS: 306308</w:t>
      </w:r>
    </w:p>
    <w:p w14:paraId="6D5375C9" w14:textId="77777777" w:rsidR="008A14A9" w:rsidRDefault="008A14A9" w:rsidP="008A14A9">
      <w:pPr>
        <w:ind w:firstLine="709"/>
        <w:jc w:val="both"/>
        <w:rPr>
          <w:rFonts w:ascii="Times New Roman" w:hAnsi="Times New Roman" w:cs="Times New Roman"/>
          <w:sz w:val="24"/>
          <w:szCs w:val="24"/>
        </w:rPr>
      </w:pPr>
    </w:p>
    <w:p w14:paraId="4BF67E24" w14:textId="77777777" w:rsidR="008A14A9" w:rsidRDefault="008A14A9" w:rsidP="008A14A9">
      <w:pPr>
        <w:jc w:val="both"/>
        <w:rPr>
          <w:rFonts w:ascii="Times New Roman" w:hAnsi="Times New Roman" w:cs="Times New Roman"/>
          <w:sz w:val="24"/>
          <w:szCs w:val="24"/>
        </w:rPr>
      </w:pPr>
    </w:p>
    <w:p w14:paraId="7B03B5F2" w14:textId="494089E2" w:rsidR="00694857" w:rsidRPr="008A14A9" w:rsidRDefault="002F6292" w:rsidP="008A14A9">
      <w:pPr>
        <w:spacing w:after="0" w:line="240" w:lineRule="auto"/>
        <w:jc w:val="center"/>
        <w:rPr>
          <w:rFonts w:ascii="Times New Roman" w:hAnsi="Times New Roman" w:cs="Times New Roman"/>
          <w:b/>
          <w:bCs/>
          <w:sz w:val="24"/>
          <w:szCs w:val="24"/>
        </w:rPr>
      </w:pPr>
      <w:r w:rsidRPr="008A14A9">
        <w:rPr>
          <w:rFonts w:ascii="Times New Roman" w:hAnsi="Times New Roman" w:cs="Times New Roman"/>
          <w:b/>
          <w:bCs/>
          <w:sz w:val="24"/>
          <w:szCs w:val="24"/>
        </w:rPr>
        <w:t>DECLARAȚIE UNICĂ</w:t>
      </w:r>
    </w:p>
    <w:p w14:paraId="5867F42E" w14:textId="77777777" w:rsidR="00694857" w:rsidRPr="008A14A9" w:rsidRDefault="00694857" w:rsidP="008A14A9">
      <w:pPr>
        <w:spacing w:after="0" w:line="240" w:lineRule="auto"/>
        <w:ind w:firstLine="709"/>
        <w:jc w:val="both"/>
        <w:rPr>
          <w:rFonts w:ascii="Times New Roman" w:hAnsi="Times New Roman" w:cs="Times New Roman"/>
          <w:sz w:val="24"/>
          <w:szCs w:val="24"/>
        </w:rPr>
      </w:pPr>
    </w:p>
    <w:p w14:paraId="45D03159" w14:textId="17072E7E" w:rsidR="008A14A9" w:rsidRPr="002C48C4" w:rsidRDefault="008A14A9" w:rsidP="008A14A9">
      <w:pPr>
        <w:spacing w:after="0" w:line="240" w:lineRule="auto"/>
        <w:ind w:firstLine="810"/>
        <w:jc w:val="both"/>
        <w:rPr>
          <w:rFonts w:ascii="Times New Roman" w:hAnsi="Times New Roman" w:cs="Times New Roman"/>
          <w:sz w:val="24"/>
          <w:szCs w:val="24"/>
        </w:rPr>
      </w:pPr>
      <w:r w:rsidRPr="002C48C4">
        <w:rPr>
          <w:rFonts w:ascii="Times New Roman" w:hAnsi="Times New Roman" w:cs="Times New Roman"/>
          <w:sz w:val="24"/>
          <w:szCs w:val="24"/>
        </w:rPr>
        <w:t xml:space="preserve">Subsemnatul/subsemnata </w:t>
      </w:r>
      <w:r>
        <w:rPr>
          <w:rFonts w:ascii="Times New Roman" w:hAnsi="Times New Roman" w:cs="Times New Roman"/>
          <w:sz w:val="24"/>
          <w:szCs w:val="24"/>
        </w:rPr>
        <w:t>________________________________________,</w:t>
      </w:r>
      <w:r w:rsidRPr="002C48C4">
        <w:rPr>
          <w:rFonts w:ascii="Times New Roman" w:hAnsi="Times New Roman" w:cs="Times New Roman"/>
          <w:i/>
          <w:sz w:val="24"/>
          <w:szCs w:val="24"/>
        </w:rPr>
        <w:t xml:space="preserve"> </w:t>
      </w:r>
      <w:r w:rsidRPr="002C48C4">
        <w:rPr>
          <w:rFonts w:ascii="Times New Roman" w:hAnsi="Times New Roman" w:cs="Times New Roman"/>
          <w:sz w:val="24"/>
          <w:szCs w:val="24"/>
        </w:rPr>
        <w:t>posesor al</w:t>
      </w:r>
      <w:r>
        <w:rPr>
          <w:rFonts w:ascii="Times New Roman" w:hAnsi="Times New Roman" w:cs="Times New Roman"/>
          <w:sz w:val="24"/>
          <w:szCs w:val="24"/>
        </w:rPr>
        <w:t xml:space="preserve"> </w:t>
      </w:r>
      <w:r w:rsidRPr="002C48C4">
        <w:rPr>
          <w:rFonts w:ascii="Times New Roman" w:hAnsi="Times New Roman" w:cs="Times New Roman"/>
          <w:sz w:val="24"/>
          <w:szCs w:val="24"/>
        </w:rPr>
        <w:t xml:space="preserve">BI/CI, seria </w:t>
      </w:r>
      <w:r>
        <w:rPr>
          <w:rFonts w:ascii="Times New Roman" w:hAnsi="Times New Roman" w:cs="Times New Roman"/>
          <w:sz w:val="24"/>
          <w:szCs w:val="24"/>
        </w:rPr>
        <w:t>_____</w:t>
      </w:r>
      <w:r w:rsidRPr="002C48C4">
        <w:rPr>
          <w:rFonts w:ascii="Times New Roman" w:hAnsi="Times New Roman" w:cs="Times New Roman"/>
          <w:sz w:val="24"/>
          <w:szCs w:val="24"/>
        </w:rPr>
        <w:t xml:space="preserve"> nr. </w:t>
      </w:r>
      <w:r>
        <w:rPr>
          <w:rFonts w:ascii="Times New Roman" w:hAnsi="Times New Roman" w:cs="Times New Roman"/>
          <w:sz w:val="24"/>
          <w:szCs w:val="24"/>
        </w:rPr>
        <w:t>_______________</w:t>
      </w:r>
      <w:r w:rsidRPr="002C48C4">
        <w:rPr>
          <w:rFonts w:ascii="Times New Roman" w:hAnsi="Times New Roman" w:cs="Times New Roman"/>
          <w:sz w:val="24"/>
          <w:szCs w:val="24"/>
        </w:rPr>
        <w:t xml:space="preserve"> CNP </w:t>
      </w:r>
      <w:r>
        <w:rPr>
          <w:rFonts w:ascii="Times New Roman" w:hAnsi="Times New Roman" w:cs="Times New Roman"/>
          <w:sz w:val="24"/>
          <w:szCs w:val="24"/>
        </w:rPr>
        <w:t>___________________________________</w:t>
      </w:r>
      <w:r w:rsidRPr="002C48C4">
        <w:rPr>
          <w:rFonts w:ascii="Times New Roman" w:hAnsi="Times New Roman" w:cs="Times New Roman"/>
          <w:sz w:val="24"/>
          <w:szCs w:val="24"/>
        </w:rPr>
        <w:t xml:space="preserve"> în calitate de </w:t>
      </w:r>
      <w:r>
        <w:rPr>
          <w:rFonts w:ascii="Times New Roman" w:hAnsi="Times New Roman" w:cs="Times New Roman"/>
          <w:sz w:val="24"/>
          <w:szCs w:val="24"/>
        </w:rPr>
        <w:t>__________________________</w:t>
      </w:r>
      <w:r w:rsidRPr="002C48C4">
        <w:rPr>
          <w:rFonts w:ascii="Times New Roman" w:hAnsi="Times New Roman" w:cs="Times New Roman"/>
          <w:sz w:val="24"/>
          <w:szCs w:val="24"/>
        </w:rPr>
        <w:t>&lt;</w:t>
      </w:r>
      <w:r w:rsidRPr="002C48C4">
        <w:rPr>
          <w:rFonts w:ascii="Times New Roman" w:hAnsi="Times New Roman" w:cs="Times New Roman"/>
          <w:sz w:val="24"/>
          <w:szCs w:val="24"/>
          <w:shd w:val="clear" w:color="auto" w:fill="B2B2B2"/>
        </w:rPr>
        <w:t>reprezentant/imputernicit</w:t>
      </w:r>
      <w:r w:rsidRPr="002C48C4">
        <w:rPr>
          <w:rFonts w:ascii="Times New Roman" w:hAnsi="Times New Roman" w:cs="Times New Roman"/>
          <w:sz w:val="24"/>
          <w:szCs w:val="24"/>
        </w:rPr>
        <w:t xml:space="preserve">&gt; al </w:t>
      </w:r>
      <w:r>
        <w:rPr>
          <w:rFonts w:ascii="Times New Roman" w:hAnsi="Times New Roman" w:cs="Times New Roman"/>
          <w:sz w:val="24"/>
          <w:szCs w:val="24"/>
        </w:rPr>
        <w:t>_____________</w:t>
      </w:r>
      <w:r>
        <w:rPr>
          <w:rFonts w:ascii="Times New Roman" w:hAnsi="Times New Roman" w:cs="Times New Roman"/>
          <w:sz w:val="24"/>
          <w:szCs w:val="24"/>
        </w:rPr>
        <w:t>___</w:t>
      </w:r>
      <w:r>
        <w:rPr>
          <w:rFonts w:ascii="Times New Roman" w:hAnsi="Times New Roman" w:cs="Times New Roman"/>
          <w:sz w:val="24"/>
          <w:szCs w:val="24"/>
        </w:rPr>
        <w:t>__________</w:t>
      </w:r>
      <w:r w:rsidRPr="002C48C4">
        <w:rPr>
          <w:rFonts w:ascii="Times New Roman" w:hAnsi="Times New Roman" w:cs="Times New Roman"/>
          <w:sz w:val="24"/>
          <w:szCs w:val="24"/>
        </w:rPr>
        <w:t>&lt;</w:t>
      </w:r>
      <w:r w:rsidRPr="002C48C4">
        <w:rPr>
          <w:rFonts w:ascii="Times New Roman" w:hAnsi="Times New Roman" w:cs="Times New Roman"/>
          <w:sz w:val="24"/>
          <w:szCs w:val="24"/>
          <w:shd w:val="clear" w:color="auto" w:fill="B2B2B2"/>
        </w:rPr>
        <w:t>entitate</w:t>
      </w:r>
      <w:r w:rsidRPr="002C48C4">
        <w:rPr>
          <w:rFonts w:ascii="Times New Roman" w:hAnsi="Times New Roman" w:cs="Times New Roman"/>
          <w:sz w:val="24"/>
          <w:szCs w:val="24"/>
        </w:rPr>
        <w:t xml:space="preserve">&gt; în calitate de </w:t>
      </w:r>
      <w:r>
        <w:rPr>
          <w:rFonts w:ascii="Times New Roman" w:hAnsi="Times New Roman" w:cs="Times New Roman"/>
          <w:sz w:val="24"/>
          <w:szCs w:val="24"/>
        </w:rPr>
        <w:t>___________________________</w:t>
      </w:r>
      <w:r w:rsidRPr="002C48C4">
        <w:rPr>
          <w:rFonts w:ascii="Times New Roman" w:hAnsi="Times New Roman" w:cs="Times New Roman"/>
          <w:sz w:val="24"/>
          <w:szCs w:val="24"/>
        </w:rPr>
        <w:t>&lt;</w:t>
      </w:r>
      <w:r w:rsidRPr="002C48C4">
        <w:rPr>
          <w:rFonts w:ascii="Times New Roman" w:hAnsi="Times New Roman" w:cs="Times New Roman"/>
          <w:sz w:val="24"/>
          <w:szCs w:val="24"/>
          <w:shd w:val="clear" w:color="auto" w:fill="B2B2B2"/>
        </w:rPr>
        <w:t>calitate în parteneriat - partener/lider</w:t>
      </w:r>
      <w:r w:rsidRPr="002C48C4">
        <w:rPr>
          <w:rFonts w:ascii="Times New Roman" w:hAnsi="Times New Roman" w:cs="Times New Roman"/>
          <w:sz w:val="24"/>
          <w:szCs w:val="24"/>
        </w:rPr>
        <w:t>&gt;</w:t>
      </w:r>
      <w:r w:rsidRPr="002C48C4">
        <w:rPr>
          <w:rFonts w:ascii="Times New Roman" w:hAnsi="Times New Roman" w:cs="Times New Roman"/>
          <w:i/>
          <w:sz w:val="24"/>
          <w:szCs w:val="24"/>
        </w:rPr>
        <w:t xml:space="preserve"> al parteneriatului format din </w:t>
      </w:r>
      <w:r>
        <w:rPr>
          <w:rFonts w:ascii="Times New Roman" w:hAnsi="Times New Roman" w:cs="Times New Roman"/>
          <w:i/>
          <w:sz w:val="24"/>
          <w:szCs w:val="24"/>
        </w:rPr>
        <w:t>_____________________________________________________________________________________________________________________________________________________</w:t>
      </w:r>
      <w:r w:rsidRPr="002C48C4">
        <w:rPr>
          <w:rFonts w:ascii="Times New Roman" w:hAnsi="Times New Roman" w:cs="Times New Roman"/>
          <w:i/>
          <w:sz w:val="24"/>
          <w:szCs w:val="24"/>
          <w:shd w:val="clear" w:color="auto" w:fill="B2B2B2"/>
        </w:rPr>
        <w:t>&lt;denumire parteneriat&gt;</w:t>
      </w:r>
      <w:r w:rsidRPr="002C48C4">
        <w:rPr>
          <w:rFonts w:ascii="Times New Roman" w:hAnsi="Times New Roman" w:cs="Times New Roman"/>
          <w:sz w:val="24"/>
          <w:szCs w:val="24"/>
        </w:rPr>
        <w:t>, cunoscând prevederile legale privind falsul în declarații și falsul intelectual, declar următoarele:</w:t>
      </w:r>
    </w:p>
    <w:p w14:paraId="2E161AB0" w14:textId="77777777" w:rsidR="008A14A9" w:rsidRDefault="008A14A9" w:rsidP="008A14A9">
      <w:pPr>
        <w:spacing w:after="0" w:line="240" w:lineRule="auto"/>
        <w:ind w:firstLine="709"/>
        <w:jc w:val="both"/>
        <w:rPr>
          <w:rFonts w:ascii="Times New Roman" w:hAnsi="Times New Roman" w:cs="Times New Roman"/>
          <w:sz w:val="24"/>
          <w:szCs w:val="24"/>
        </w:rPr>
      </w:pPr>
    </w:p>
    <w:p w14:paraId="6B4855A3" w14:textId="4A773B31" w:rsidR="008A14A9" w:rsidRDefault="008A14A9" w:rsidP="008A14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______________________________________________________</w:t>
      </w:r>
      <w:r w:rsidR="004B52C0" w:rsidRPr="008A14A9">
        <w:rPr>
          <w:rFonts w:ascii="Times New Roman" w:hAnsi="Times New Roman" w:cs="Times New Roman"/>
          <w:sz w:val="24"/>
          <w:szCs w:val="24"/>
        </w:rPr>
        <w:t xml:space="preserve"> depune Cererea de finanțare cu titlul </w:t>
      </w:r>
      <w:r>
        <w:rPr>
          <w:rFonts w:ascii="Times New Roman" w:hAnsi="Times New Roman" w:cs="Times New Roman"/>
          <w:sz w:val="24"/>
          <w:szCs w:val="24"/>
        </w:rPr>
        <w:t>_________________________________________________________________________________________________________________________________________________________________________</w:t>
      </w:r>
      <w:r w:rsidR="004B52C0" w:rsidRPr="008A14A9">
        <w:rPr>
          <w:rFonts w:ascii="Times New Roman" w:hAnsi="Times New Roman" w:cs="Times New Roman"/>
          <w:sz w:val="24"/>
          <w:szCs w:val="24"/>
        </w:rPr>
        <w:t xml:space="preserve">, depus în cadrul Apelului de proiecte </w:t>
      </w:r>
      <w:r w:rsidRPr="002C48C4">
        <w:rPr>
          <w:rFonts w:ascii="Times New Roman" w:hAnsi="Times New Roman" w:cs="Times New Roman"/>
          <w:sz w:val="24"/>
          <w:szCs w:val="24"/>
        </w:rPr>
        <w:t>„</w:t>
      </w:r>
      <w:r w:rsidRPr="002C48C4">
        <w:rPr>
          <w:rFonts w:ascii="Times New Roman" w:hAnsi="Times New Roman" w:cs="Times New Roman"/>
          <w:i/>
          <w:iCs/>
          <w:sz w:val="24"/>
          <w:szCs w:val="24"/>
        </w:rPr>
        <w:t xml:space="preserve">Promovarea dezvoltării programelor de studii terțiare de înaltă calitate, flexibile și corelate cu cerințele pieței muncii – STAGII STUDENȚI </w:t>
      </w:r>
      <w:r w:rsidRPr="002C48C4">
        <w:rPr>
          <w:rFonts w:ascii="Times New Roman" w:hAnsi="Times New Roman" w:cs="Times New Roman"/>
          <w:sz w:val="24"/>
          <w:szCs w:val="24"/>
        </w:rPr>
        <w:t>“</w:t>
      </w:r>
      <w:r w:rsidR="004B52C0" w:rsidRPr="008A14A9">
        <w:rPr>
          <w:rFonts w:ascii="Times New Roman" w:hAnsi="Times New Roman" w:cs="Times New Roman"/>
          <w:sz w:val="24"/>
          <w:szCs w:val="24"/>
        </w:rPr>
        <w:t xml:space="preserve">, lansat în cadrul programului </w:t>
      </w:r>
      <w:r w:rsidRPr="002C48C4">
        <w:rPr>
          <w:rFonts w:ascii="Times New Roman" w:hAnsi="Times New Roman" w:cs="Times New Roman"/>
          <w:sz w:val="24"/>
          <w:szCs w:val="24"/>
        </w:rPr>
        <w:t>Programul Educație și Ocupare 2021-2027</w:t>
      </w:r>
      <w:r w:rsidR="004B52C0" w:rsidRPr="008A14A9">
        <w:rPr>
          <w:rFonts w:ascii="Times New Roman" w:hAnsi="Times New Roman" w:cs="Times New Roman"/>
          <w:sz w:val="24"/>
          <w:szCs w:val="24"/>
        </w:rPr>
        <w:t xml:space="preserve">, prioritatea </w:t>
      </w:r>
      <w:r w:rsidRPr="002C48C4">
        <w:rPr>
          <w:rFonts w:ascii="Times New Roman" w:hAnsi="Times New Roman" w:cs="Times New Roman"/>
          <w:b/>
          <w:sz w:val="24"/>
          <w:szCs w:val="24"/>
        </w:rPr>
        <w:t>P07</w:t>
      </w:r>
      <w:r w:rsidRPr="002C48C4">
        <w:rPr>
          <w:rFonts w:ascii="Times New Roman" w:hAnsi="Times New Roman" w:cs="Times New Roman"/>
          <w:sz w:val="24"/>
          <w:szCs w:val="24"/>
        </w:rPr>
        <w:t xml:space="preserve"> </w:t>
      </w:r>
      <w:r w:rsidRPr="002C48C4">
        <w:rPr>
          <w:rFonts w:ascii="Times New Roman" w:hAnsi="Times New Roman" w:cs="Times New Roman"/>
          <w:i/>
          <w:sz w:val="24"/>
          <w:szCs w:val="24"/>
        </w:rPr>
        <w:t>„Creșterea calității ofertei de educație si formare profesională pentru asigurarea echității sistemului si o mai bună adaptare la dinamica pieței muncii și la provocările inovării și progresului tehnologic“</w:t>
      </w:r>
      <w:r w:rsidR="004B52C0" w:rsidRPr="008A14A9">
        <w:rPr>
          <w:rFonts w:ascii="Times New Roman" w:hAnsi="Times New Roman" w:cs="Times New Roman"/>
          <w:sz w:val="24"/>
          <w:szCs w:val="24"/>
        </w:rPr>
        <w:t xml:space="preserve">, obiectiv specific </w:t>
      </w:r>
      <w:r w:rsidRPr="00053924">
        <w:rPr>
          <w:rFonts w:ascii="Times New Roman" w:hAnsi="Times New Roman" w:cs="Times New Roman"/>
          <w:sz w:val="24"/>
          <w:szCs w:val="24"/>
        </w:rPr>
        <w:t>ESO4.5. „Îmbunătățirea calității, a caracterului incluziv, a eficacității și a relevanței sistemelor de educație și formare pentru piața muncii, inclusiv prin validarea învățării non-formale și informale, pentru a sprijini dobândirea de competențe-cheie, inclusiv de competențe de antreprenoriat și digitale, precum și prin promovarea introducerii sistemelor de formare duală și a sistemelor de ucenicie (FSE+)“</w:t>
      </w:r>
      <w:r w:rsidR="004B52C0" w:rsidRPr="008A14A9">
        <w:rPr>
          <w:rFonts w:ascii="Times New Roman" w:hAnsi="Times New Roman" w:cs="Times New Roman"/>
          <w:sz w:val="24"/>
          <w:szCs w:val="24"/>
        </w:rPr>
        <w:t xml:space="preserve"> în calitate de </w:t>
      </w:r>
      <w:r>
        <w:rPr>
          <w:rFonts w:ascii="Times New Roman" w:hAnsi="Times New Roman" w:cs="Times New Roman"/>
          <w:sz w:val="24"/>
          <w:szCs w:val="24"/>
        </w:rPr>
        <w:t>______________</w:t>
      </w:r>
    </w:p>
    <w:p w14:paraId="05B4FFA4" w14:textId="48DD36BF" w:rsidR="004B52C0" w:rsidRPr="008A14A9" w:rsidRDefault="008A14A9" w:rsidP="008A14A9">
      <w:pPr>
        <w:spacing w:after="0" w:line="240" w:lineRule="auto"/>
        <w:jc w:val="both"/>
        <w:rPr>
          <w:rFonts w:ascii="Times New Roman" w:hAnsi="Times New Roman" w:cs="Times New Roman"/>
          <w:sz w:val="24"/>
          <w:szCs w:val="24"/>
        </w:rPr>
      </w:pPr>
      <w:r>
        <w:rPr>
          <w:rFonts w:ascii="Times New Roman" w:hAnsi="Times New Roman" w:cs="Times New Roman"/>
          <w:sz w:val="24"/>
          <w:szCs w:val="24"/>
        </w:rPr>
        <w:t>____________</w:t>
      </w:r>
      <w:r w:rsidR="004B52C0" w:rsidRPr="008A14A9">
        <w:rPr>
          <w:rFonts w:ascii="Times New Roman" w:hAnsi="Times New Roman" w:cs="Times New Roman"/>
          <w:sz w:val="24"/>
          <w:szCs w:val="24"/>
        </w:rPr>
        <w:t xml:space="preserve">, proiect pentru care va fi asigurata o contribuție proprie de </w:t>
      </w:r>
      <w:r>
        <w:rPr>
          <w:rFonts w:ascii="Times New Roman" w:hAnsi="Times New Roman" w:cs="Times New Roman"/>
          <w:sz w:val="24"/>
          <w:szCs w:val="24"/>
        </w:rPr>
        <w:t>__________________</w:t>
      </w:r>
      <w:r w:rsidR="004B52C0" w:rsidRPr="008A14A9">
        <w:rPr>
          <w:rFonts w:ascii="Times New Roman" w:hAnsi="Times New Roman" w:cs="Times New Roman"/>
          <w:sz w:val="24"/>
          <w:szCs w:val="24"/>
        </w:rPr>
        <w:t xml:space="preserve"> lei, reprezentând </w:t>
      </w:r>
      <w:r>
        <w:rPr>
          <w:rFonts w:ascii="Times New Roman" w:hAnsi="Times New Roman" w:cs="Times New Roman"/>
          <w:sz w:val="24"/>
          <w:szCs w:val="24"/>
        </w:rPr>
        <w:t>_________</w:t>
      </w:r>
      <w:r w:rsidR="004B52C0" w:rsidRPr="008A14A9">
        <w:rPr>
          <w:rFonts w:ascii="Times New Roman" w:hAnsi="Times New Roman" w:cs="Times New Roman"/>
          <w:sz w:val="24"/>
          <w:szCs w:val="24"/>
        </w:rPr>
        <w:t>% din valoarea eligibilă a proiectului. (unde x% = se va calcula din datele introduse în Cererea de finanțare ca contributie proprie din valoarea eligibilă a proiectului).</w:t>
      </w:r>
    </w:p>
    <w:p w14:paraId="78D66140" w14:textId="77777777" w:rsidR="00694857" w:rsidRPr="008A14A9" w:rsidRDefault="00694857" w:rsidP="008A14A9">
      <w:pPr>
        <w:spacing w:after="0" w:line="240" w:lineRule="auto"/>
        <w:ind w:firstLine="709"/>
        <w:jc w:val="both"/>
        <w:rPr>
          <w:rFonts w:ascii="Times New Roman" w:hAnsi="Times New Roman" w:cs="Times New Roman"/>
          <w:sz w:val="24"/>
          <w:szCs w:val="24"/>
        </w:rPr>
      </w:pPr>
    </w:p>
    <w:p w14:paraId="535DBD00" w14:textId="065DD921" w:rsidR="00694857" w:rsidRPr="008A14A9" w:rsidRDefault="00193DF2"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 xml:space="preserve">Sunt respectate </w:t>
      </w:r>
      <w:r w:rsidR="002F6292" w:rsidRPr="008A14A9">
        <w:rPr>
          <w:rFonts w:ascii="Times New Roman" w:hAnsi="Times New Roman" w:cs="Times New Roman"/>
          <w:sz w:val="24"/>
          <w:szCs w:val="24"/>
        </w:rPr>
        <w:t xml:space="preserve">cerințele specifice de eligibilitate aplicabile proiectului și solicitantului, în </w:t>
      </w:r>
      <w:r w:rsidR="003E151B" w:rsidRPr="008A14A9">
        <w:rPr>
          <w:rFonts w:ascii="Times New Roman" w:hAnsi="Times New Roman" w:cs="Times New Roman"/>
          <w:sz w:val="24"/>
          <w:szCs w:val="24"/>
        </w:rPr>
        <w:t xml:space="preserve">condițiile și la termenele prevăzute în </w:t>
      </w:r>
      <w:r w:rsidR="002F6292" w:rsidRPr="008A14A9">
        <w:rPr>
          <w:rFonts w:ascii="Times New Roman" w:hAnsi="Times New Roman" w:cs="Times New Roman"/>
          <w:sz w:val="24"/>
          <w:szCs w:val="24"/>
        </w:rPr>
        <w:t>Ghidul Solicitantului, după cum urmează:</w:t>
      </w:r>
    </w:p>
    <w:p w14:paraId="4CA188D7" w14:textId="05F4EC7A"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bookmarkStart w:id="2" w:name="__Fieldmark__14449_1580758020"/>
      <w:bookmarkEnd w:id="2"/>
      <w:r w:rsidRPr="008A14A9">
        <w:rPr>
          <w:rFonts w:ascii="Times New Roman" w:hAnsi="Times New Roman" w:cs="Times New Roman"/>
          <w:sz w:val="24"/>
          <w:szCs w:val="24"/>
        </w:rPr>
        <w:t xml:space="preserve"> Cerința 1. Solicitantul/partenerul </w:t>
      </w:r>
      <w:r w:rsidR="0070161B" w:rsidRPr="008A14A9">
        <w:rPr>
          <w:rFonts w:ascii="Times New Roman" w:hAnsi="Times New Roman" w:cs="Times New Roman"/>
          <w:sz w:val="24"/>
          <w:szCs w:val="24"/>
        </w:rPr>
        <w:t>este</w:t>
      </w:r>
      <w:r w:rsidRPr="008A14A9">
        <w:rPr>
          <w:rFonts w:ascii="Times New Roman" w:hAnsi="Times New Roman" w:cs="Times New Roman"/>
          <w:sz w:val="24"/>
          <w:szCs w:val="24"/>
        </w:rPr>
        <w:t xml:space="preserve"> organizaţie legal constituită în România, cu personalitate juridică, conform legislaţiei româneşti;</w:t>
      </w:r>
    </w:p>
    <w:p w14:paraId="6C0B7778" w14:textId="3E178D08"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2. Solicitantul/partenerul se incadreaza in categoriile de organizatii eligibile stabilite   prin Ghidul Solicitantului Condiții Specifice, respectiv:</w:t>
      </w:r>
    </w:p>
    <w:p w14:paraId="19B678C3" w14:textId="77777777" w:rsidR="00104303" w:rsidRPr="008A14A9" w:rsidRDefault="00104303"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 xml:space="preserve">Instituţii de învăţământ superior publice sau private, acreditate </w:t>
      </w:r>
    </w:p>
    <w:p w14:paraId="6CA8030B" w14:textId="77777777" w:rsidR="00104303" w:rsidRPr="008A14A9" w:rsidRDefault="00104303"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Angajatori publici sau privați</w:t>
      </w:r>
    </w:p>
    <w:p w14:paraId="6FFA980B" w14:textId="61E4AE18" w:rsidR="00B763CE" w:rsidRPr="008A14A9" w:rsidRDefault="0070161B"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lastRenderedPageBreak/>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3. Valoarea eligibilă a proiectului este situată între 201.000 euro și 1.</w:t>
      </w:r>
      <w:r w:rsidR="00EA5017" w:rsidRPr="008A14A9">
        <w:rPr>
          <w:rFonts w:ascii="Times New Roman" w:hAnsi="Times New Roman" w:cs="Times New Roman"/>
          <w:sz w:val="24"/>
          <w:szCs w:val="24"/>
        </w:rPr>
        <w:t>0</w:t>
      </w:r>
      <w:r w:rsidRPr="008A14A9">
        <w:rPr>
          <w:rFonts w:ascii="Times New Roman" w:hAnsi="Times New Roman" w:cs="Times New Roman"/>
          <w:sz w:val="24"/>
          <w:szCs w:val="24"/>
        </w:rPr>
        <w:t>00.000 euro, echivalent în lei</w:t>
      </w:r>
    </w:p>
    <w:p w14:paraId="44479F84" w14:textId="453778CE" w:rsidR="0070161B" w:rsidRPr="008A14A9" w:rsidRDefault="0070161B"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Cerința 4.Valoarea minimă  obligatorie a  categoriilor grupului țintă  vizat de proiect este respectată</w:t>
      </w:r>
    </w:p>
    <w:p w14:paraId="60ABAC16" w14:textId="0B02228F" w:rsidR="0070161B" w:rsidRPr="008A14A9" w:rsidRDefault="0070161B"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 xml:space="preserve"> </w:t>
      </w: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Cerința 5.Valoarea minimă obligatorie a indicatorilor de realizare și de rezultat este asumată</w:t>
      </w:r>
    </w:p>
    <w:p w14:paraId="0EE912A4" w14:textId="77777777" w:rsidR="0070161B" w:rsidRPr="008A14A9" w:rsidRDefault="0070161B" w:rsidP="008A14A9">
      <w:pPr>
        <w:spacing w:after="0" w:line="240" w:lineRule="auto"/>
        <w:ind w:firstLine="709"/>
        <w:jc w:val="both"/>
        <w:rPr>
          <w:rFonts w:ascii="Times New Roman" w:hAnsi="Times New Roman" w:cs="Times New Roman"/>
          <w:sz w:val="24"/>
          <w:szCs w:val="24"/>
        </w:rPr>
      </w:pPr>
    </w:p>
    <w:p w14:paraId="2A21A067" w14:textId="74811D05" w:rsidR="00ED03BA" w:rsidRPr="008A14A9" w:rsidRDefault="00ED03BA"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Organizația</w:t>
      </w:r>
      <w:r w:rsidR="009976D9" w:rsidRPr="008A14A9">
        <w:rPr>
          <w:rFonts w:ascii="Times New Roman" w:hAnsi="Times New Roman" w:cs="Times New Roman"/>
          <w:sz w:val="24"/>
          <w:szCs w:val="24"/>
        </w:rPr>
        <w:t>/reprezent</w:t>
      </w:r>
      <w:r w:rsidR="00637403" w:rsidRPr="008A14A9">
        <w:rPr>
          <w:rFonts w:ascii="Times New Roman" w:hAnsi="Times New Roman" w:cs="Times New Roman"/>
          <w:sz w:val="24"/>
          <w:szCs w:val="24"/>
        </w:rPr>
        <w:t>ant</w:t>
      </w:r>
      <w:r w:rsidR="009976D9" w:rsidRPr="008A14A9">
        <w:rPr>
          <w:rFonts w:ascii="Times New Roman" w:hAnsi="Times New Roman" w:cs="Times New Roman"/>
          <w:sz w:val="24"/>
          <w:szCs w:val="24"/>
        </w:rPr>
        <w:t xml:space="preserve">ul </w:t>
      </w:r>
      <w:r w:rsidRPr="008A14A9">
        <w:rPr>
          <w:rFonts w:ascii="Times New Roman" w:hAnsi="Times New Roman" w:cs="Times New Roman"/>
          <w:sz w:val="24"/>
          <w:szCs w:val="24"/>
        </w:rPr>
        <w:t xml:space="preserve"> nu se află în niciuna din situațiile de excludere prevăzute de legislația aplicabilă</w:t>
      </w:r>
      <w:r w:rsidR="00050F15" w:rsidRPr="008A14A9">
        <w:rPr>
          <w:rFonts w:ascii="Times New Roman" w:hAnsi="Times New Roman" w:cs="Times New Roman"/>
          <w:sz w:val="24"/>
          <w:szCs w:val="24"/>
        </w:rPr>
        <w:t>, respectiv Ghidul Solicitantului</w:t>
      </w:r>
    </w:p>
    <w:p w14:paraId="100885E6" w14:textId="77777777"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1. Este in situaţie de criză financiară/ redresare financiară/ în stare de insolvenţă, conform Ordonanței de Urgență a Guvernului nr. 46/2013 privind criza financiară și insolvența unităților administrative teritoriale, cu modificările și completările ulterioare, respectiv se afla intr-o procedura de insolvență conform Legii nr. 85/2014 privind procedurile de prevenire a insolvenţei şi de insolvenţă, cu modificările și completările ulterioare, după caz. În cazul partenerilor transnaționali, se afla intr-o situație similară reglementată la nivelul cadrului legal aferent statului de proveniență. </w:t>
      </w:r>
    </w:p>
    <w:p w14:paraId="32057F8E" w14:textId="77777777"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2. A suferit condamnări definitive datorate unei conduite profesionale îndreptată împotriva legii, decizie formulată de o autoritate de judecată ce are forţă de res judicata.</w:t>
      </w:r>
    </w:p>
    <w:p w14:paraId="17FB2A81" w14:textId="77777777"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3. Se află în stare de faliment sau face obiectul unei proceduri de lichidare sau de administrare judiciară, are încheiate concordate, şi-a suspendat/ intrerupt activitatea în ultimii 2 ani dinaintea depunerii cererii de finanţare sau face obiectul unei proceduri în urma acestor situaţii, sau se află în situaţii similare în urma unei proceduri de aceeaşi natură prevăzute de legislaţia sau de reglementările naţionale. </w:t>
      </w:r>
    </w:p>
    <w:p w14:paraId="199A4805" w14:textId="77777777"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4. Reprezentanţii săi legali/structurile de conducere şi persoanele care asigură conducerea solicitantului/partenerului au comis în conduita profesională greşeli grave, demonstrate in instanța, pe care autoritatea contractantă le poate justifica. </w:t>
      </w:r>
    </w:p>
    <w:p w14:paraId="4EC9A149" w14:textId="77777777"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5. Se încadrează, din punct de vedere al obligațiilor de plată restante la bugetele publice, în situaţia în care obligațiile de plată nete depăşesc 1/12 din totalul obligațiilor bugetare de plată datorate în ultimele 12 luni, în cazul certificatului de atestare fiscală emis de Agenția Naţională de Administrare Fiscală. </w:t>
      </w:r>
    </w:p>
    <w:p w14:paraId="283D5393" w14:textId="42E2E1FE" w:rsidR="00B763CE" w:rsidRPr="008A14A9" w:rsidRDefault="005539F6"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6. </w:t>
      </w:r>
      <w:r w:rsidR="00B763CE" w:rsidRPr="008A14A9">
        <w:rPr>
          <w:rFonts w:ascii="Times New Roman" w:hAnsi="Times New Roman" w:cs="Times New Roman"/>
          <w:sz w:val="24"/>
          <w:szCs w:val="24"/>
        </w:rPr>
        <w:t xml:space="preserve">Se încadrează, din punct de vedere al obligațiilor de plată restante la bugetele locale, în situaţia în care obligațiile de plată nete depăşesc 1/6 din totalul obligațiilor datorate la bugetele locale in ultimul semestru încheiat. </w:t>
      </w:r>
    </w:p>
    <w:p w14:paraId="53BBF103" w14:textId="22EE2182"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w:t>
      </w:r>
      <w:r w:rsidR="005539F6" w:rsidRPr="008A14A9">
        <w:rPr>
          <w:rFonts w:ascii="Times New Roman" w:hAnsi="Times New Roman" w:cs="Times New Roman"/>
          <w:sz w:val="24"/>
          <w:szCs w:val="24"/>
        </w:rPr>
        <w:t>7</w:t>
      </w:r>
      <w:r w:rsidRPr="008A14A9">
        <w:rPr>
          <w:rFonts w:ascii="Times New Roman" w:hAnsi="Times New Roman" w:cs="Times New Roman"/>
          <w:sz w:val="24"/>
          <w:szCs w:val="24"/>
        </w:rPr>
        <w:t xml:space="preserve">. Reprezentanții săi legali/structurile de conducere și persoanele care asigură conducerea solicitantului/partenerului au fost condamnaţi printr-o hotărâre definitivă pentru fraudă, corupție, participare la o organizație criminală sau la orice alte activități ilegale în detrimentul intereselor financiare ale Comunităţilor. </w:t>
      </w:r>
    </w:p>
    <w:p w14:paraId="6C19EC49" w14:textId="1C7C2AF4"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w:t>
      </w:r>
      <w:r w:rsidR="005539F6" w:rsidRPr="008A14A9">
        <w:rPr>
          <w:rFonts w:ascii="Times New Roman" w:hAnsi="Times New Roman" w:cs="Times New Roman"/>
          <w:sz w:val="24"/>
          <w:szCs w:val="24"/>
        </w:rPr>
        <w:t>8</w:t>
      </w:r>
      <w:r w:rsidRPr="008A14A9">
        <w:rPr>
          <w:rFonts w:ascii="Times New Roman" w:hAnsi="Times New Roman" w:cs="Times New Roman"/>
          <w:sz w:val="24"/>
          <w:szCs w:val="24"/>
        </w:rPr>
        <w:t xml:space="preserve">. Solicitantul/Partenerul şi/sau reprezentanții acestuia legali/structurile de conducere a acestora şi persoanele care asigură conducerea solicitantului/partenerului se află în situaţia de conflict de interese sau incompatibilitate, așa cum este definit in legislația naționala si comunitara in vigoare. </w:t>
      </w:r>
    </w:p>
    <w:p w14:paraId="398A9173" w14:textId="2DCF9911" w:rsidR="00B763CE" w:rsidRPr="008A14A9" w:rsidRDefault="00B763CE"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Cerința </w:t>
      </w:r>
      <w:r w:rsidR="005539F6" w:rsidRPr="008A14A9">
        <w:rPr>
          <w:rFonts w:ascii="Times New Roman" w:hAnsi="Times New Roman" w:cs="Times New Roman"/>
          <w:sz w:val="24"/>
          <w:szCs w:val="24"/>
        </w:rPr>
        <w:t>9</w:t>
      </w:r>
      <w:r w:rsidRPr="008A14A9">
        <w:rPr>
          <w:rFonts w:ascii="Times New Roman" w:hAnsi="Times New Roman" w:cs="Times New Roman"/>
          <w:sz w:val="24"/>
          <w:szCs w:val="24"/>
        </w:rPr>
        <w:t xml:space="preserve">. Se face vinovat de declarații false în furnizarea informațiilor solicitate de AM/OI responsabil sau a omis să furnizeze informații care ar putea avea ca efect încadrarea intr-o situatie de neeligibilitate. </w:t>
      </w:r>
    </w:p>
    <w:p w14:paraId="5BAE096E" w14:textId="77777777" w:rsidR="008340D5" w:rsidRPr="008A14A9" w:rsidRDefault="008340D5" w:rsidP="008A14A9">
      <w:pPr>
        <w:spacing w:after="0" w:line="240" w:lineRule="auto"/>
        <w:ind w:firstLine="709"/>
        <w:jc w:val="both"/>
        <w:rPr>
          <w:rFonts w:ascii="Times New Roman" w:hAnsi="Times New Roman" w:cs="Times New Roman"/>
          <w:sz w:val="24"/>
          <w:szCs w:val="24"/>
        </w:rPr>
      </w:pPr>
    </w:p>
    <w:p w14:paraId="456653F3" w14:textId="5781D023" w:rsidR="00694857" w:rsidRPr="008A14A9" w:rsidRDefault="002F6292"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Mă angajez ca organizația</w:t>
      </w:r>
      <w:r w:rsidR="00F849A4" w:rsidRPr="008A14A9">
        <w:rPr>
          <w:rFonts w:ascii="Times New Roman" w:hAnsi="Times New Roman" w:cs="Times New Roman"/>
          <w:sz w:val="24"/>
          <w:szCs w:val="24"/>
        </w:rPr>
        <w:t xml:space="preserve"> </w:t>
      </w:r>
      <w:r w:rsidR="00DD26FF" w:rsidRPr="008A14A9">
        <w:rPr>
          <w:rFonts w:ascii="Times New Roman" w:hAnsi="Times New Roman" w:cs="Times New Roman"/>
          <w:sz w:val="24"/>
          <w:szCs w:val="24"/>
        </w:rPr>
        <w:t>pe care o reprezint</w:t>
      </w:r>
      <w:r w:rsidRPr="008A14A9">
        <w:rPr>
          <w:rFonts w:ascii="Times New Roman" w:hAnsi="Times New Roman" w:cs="Times New Roman"/>
          <w:sz w:val="24"/>
          <w:szCs w:val="24"/>
        </w:rPr>
        <w:t>:</w:t>
      </w:r>
    </w:p>
    <w:p w14:paraId="31499C5E" w14:textId="3851ECFF" w:rsidR="00D61D10" w:rsidRPr="008A14A9" w:rsidRDefault="00D61D1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Să nu utilizez</w:t>
      </w:r>
      <w:r w:rsidR="00193DF2" w:rsidRPr="008A14A9">
        <w:rPr>
          <w:rFonts w:ascii="Times New Roman" w:hAnsi="Times New Roman" w:cs="Times New Roman"/>
          <w:sz w:val="24"/>
          <w:szCs w:val="24"/>
        </w:rPr>
        <w:t>e</w:t>
      </w:r>
      <w:r w:rsidRPr="008A14A9">
        <w:rPr>
          <w:rFonts w:ascii="Times New Roman" w:hAnsi="Times New Roman" w:cs="Times New Roman"/>
          <w:sz w:val="24"/>
          <w:szCs w:val="24"/>
        </w:rPr>
        <w:t xml:space="preserve"> sprijinul primit pentru finanțarea de intervenții excluse din domeniul de aplicare al Fondului vizat de intervenție (FSE+</w:t>
      </w:r>
      <w:r w:rsidR="004754DC" w:rsidRPr="008A14A9">
        <w:rPr>
          <w:rFonts w:ascii="Times New Roman" w:hAnsi="Times New Roman" w:cs="Times New Roman"/>
          <w:sz w:val="24"/>
          <w:szCs w:val="24"/>
        </w:rPr>
        <w:t>)</w:t>
      </w:r>
    </w:p>
    <w:p w14:paraId="01AF64FA" w14:textId="01314346" w:rsidR="00694857" w:rsidRPr="008A14A9" w:rsidRDefault="00D61D1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bookmarkStart w:id="3" w:name="__Fieldmark__14454_1580758020"/>
      <w:bookmarkEnd w:id="3"/>
      <w:r w:rsidR="002F6292" w:rsidRPr="008A14A9">
        <w:rPr>
          <w:rFonts w:ascii="Times New Roman" w:hAnsi="Times New Roman" w:cs="Times New Roman"/>
          <w:sz w:val="24"/>
          <w:szCs w:val="24"/>
        </w:rPr>
        <w:t xml:space="preserve"> </w:t>
      </w:r>
      <w:r w:rsidR="005539F6" w:rsidRPr="008A14A9">
        <w:rPr>
          <w:rFonts w:ascii="Times New Roman" w:hAnsi="Times New Roman" w:cs="Times New Roman"/>
          <w:sz w:val="24"/>
          <w:szCs w:val="24"/>
        </w:rPr>
        <w:t xml:space="preserve">  </w:t>
      </w:r>
      <w:r w:rsidR="002F6292" w:rsidRPr="008A14A9">
        <w:rPr>
          <w:rFonts w:ascii="Times New Roman" w:hAnsi="Times New Roman" w:cs="Times New Roman"/>
          <w:sz w:val="24"/>
          <w:szCs w:val="24"/>
        </w:rPr>
        <w:t>Să asigure contribuţia proprie declarat</w:t>
      </w:r>
      <w:r w:rsidR="005539F6" w:rsidRPr="008A14A9">
        <w:rPr>
          <w:rFonts w:ascii="Times New Roman" w:hAnsi="Times New Roman" w:cs="Times New Roman"/>
          <w:sz w:val="24"/>
          <w:szCs w:val="24"/>
        </w:rPr>
        <w:t>ă</w:t>
      </w:r>
      <w:r w:rsidR="002F6292" w:rsidRPr="008A14A9">
        <w:rPr>
          <w:rFonts w:ascii="Times New Roman" w:hAnsi="Times New Roman" w:cs="Times New Roman"/>
          <w:sz w:val="24"/>
          <w:szCs w:val="24"/>
        </w:rPr>
        <w:t xml:space="preserve"> în sec</w:t>
      </w:r>
      <w:r w:rsidR="005539F6" w:rsidRPr="008A14A9">
        <w:rPr>
          <w:rFonts w:ascii="Times New Roman" w:hAnsi="Times New Roman" w:cs="Times New Roman"/>
          <w:sz w:val="24"/>
          <w:szCs w:val="24"/>
        </w:rPr>
        <w:t>ț</w:t>
      </w:r>
      <w:r w:rsidR="002F6292" w:rsidRPr="008A14A9">
        <w:rPr>
          <w:rFonts w:ascii="Times New Roman" w:hAnsi="Times New Roman" w:cs="Times New Roman"/>
          <w:sz w:val="24"/>
          <w:szCs w:val="24"/>
        </w:rPr>
        <w:t>iunea aferent</w:t>
      </w:r>
      <w:r w:rsidR="005539F6" w:rsidRPr="008A14A9">
        <w:rPr>
          <w:rFonts w:ascii="Times New Roman" w:hAnsi="Times New Roman" w:cs="Times New Roman"/>
          <w:sz w:val="24"/>
          <w:szCs w:val="24"/>
        </w:rPr>
        <w:t>ă</w:t>
      </w:r>
      <w:r w:rsidR="002F6292" w:rsidRPr="008A14A9">
        <w:rPr>
          <w:rFonts w:ascii="Times New Roman" w:hAnsi="Times New Roman" w:cs="Times New Roman"/>
          <w:sz w:val="24"/>
          <w:szCs w:val="24"/>
        </w:rPr>
        <w:t xml:space="preserve"> din Cererea de Finanțare,</w:t>
      </w:r>
    </w:p>
    <w:p w14:paraId="40C17A2D" w14:textId="6B3E6DD1" w:rsidR="00694857" w:rsidRPr="008A14A9" w:rsidRDefault="00D61D1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bookmarkStart w:id="4" w:name="__Fieldmark__14455_1580758020"/>
      <w:bookmarkEnd w:id="4"/>
      <w:r w:rsidR="002F6292" w:rsidRPr="008A14A9">
        <w:rPr>
          <w:rFonts w:ascii="Times New Roman" w:hAnsi="Times New Roman" w:cs="Times New Roman"/>
          <w:sz w:val="24"/>
          <w:szCs w:val="24"/>
        </w:rPr>
        <w:t xml:space="preserve"> Să finanţeze toate costurile</w:t>
      </w:r>
      <w:r w:rsidR="00F849A4" w:rsidRPr="008A14A9">
        <w:rPr>
          <w:rFonts w:ascii="Times New Roman" w:hAnsi="Times New Roman" w:cs="Times New Roman"/>
          <w:sz w:val="24"/>
          <w:szCs w:val="24"/>
        </w:rPr>
        <w:t xml:space="preserve">, </w:t>
      </w:r>
      <w:r w:rsidR="002F6292" w:rsidRPr="008A14A9">
        <w:rPr>
          <w:rFonts w:ascii="Times New Roman" w:hAnsi="Times New Roman" w:cs="Times New Roman"/>
          <w:sz w:val="24"/>
          <w:szCs w:val="24"/>
        </w:rPr>
        <w:t xml:space="preserve">inclusiv costurile </w:t>
      </w:r>
      <w:r w:rsidRPr="008A14A9">
        <w:rPr>
          <w:rFonts w:ascii="Times New Roman" w:hAnsi="Times New Roman" w:cs="Times New Roman"/>
          <w:sz w:val="24"/>
          <w:szCs w:val="24"/>
        </w:rPr>
        <w:t>neeligibile, dar necesare</w:t>
      </w:r>
      <w:r w:rsidR="00F849A4" w:rsidRPr="008A14A9">
        <w:rPr>
          <w:rFonts w:ascii="Times New Roman" w:hAnsi="Times New Roman" w:cs="Times New Roman"/>
          <w:sz w:val="24"/>
          <w:szCs w:val="24"/>
        </w:rPr>
        <w:t xml:space="preserve">, </w:t>
      </w:r>
      <w:r w:rsidR="002F6292" w:rsidRPr="008A14A9">
        <w:rPr>
          <w:rFonts w:ascii="Times New Roman" w:hAnsi="Times New Roman" w:cs="Times New Roman"/>
          <w:sz w:val="24"/>
          <w:szCs w:val="24"/>
        </w:rPr>
        <w:t>aferente proiectului,</w:t>
      </w:r>
    </w:p>
    <w:p w14:paraId="5978E265" w14:textId="0D60FA11" w:rsidR="00694857" w:rsidRPr="008A14A9" w:rsidRDefault="00D61D1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bookmarkStart w:id="5" w:name="__Fieldmark__14456_1580758020"/>
      <w:bookmarkEnd w:id="5"/>
      <w:r w:rsidR="002F6292" w:rsidRPr="008A14A9">
        <w:rPr>
          <w:rFonts w:ascii="Times New Roman" w:hAnsi="Times New Roman" w:cs="Times New Roman"/>
          <w:sz w:val="24"/>
          <w:szCs w:val="24"/>
        </w:rPr>
        <w:t xml:space="preserve">  Să asigure resursele financiare necesare implementării optime a proiectului în condiţiile rambursării ulterioare a cheltuielilor eligibile din </w:t>
      </w:r>
      <w:r w:rsidR="00CA601F" w:rsidRPr="008A14A9">
        <w:rPr>
          <w:rFonts w:ascii="Times New Roman" w:hAnsi="Times New Roman" w:cs="Times New Roman"/>
          <w:sz w:val="24"/>
          <w:szCs w:val="24"/>
        </w:rPr>
        <w:t>fonduri</w:t>
      </w:r>
      <w:r w:rsidRPr="008A14A9">
        <w:rPr>
          <w:rFonts w:ascii="Times New Roman" w:hAnsi="Times New Roman" w:cs="Times New Roman"/>
          <w:sz w:val="24"/>
          <w:szCs w:val="24"/>
        </w:rPr>
        <w:t>le</w:t>
      </w:r>
      <w:r w:rsidR="00CA601F" w:rsidRPr="008A14A9">
        <w:rPr>
          <w:rFonts w:ascii="Times New Roman" w:hAnsi="Times New Roman" w:cs="Times New Roman"/>
          <w:sz w:val="24"/>
          <w:szCs w:val="24"/>
        </w:rPr>
        <w:t xml:space="preserve"> </w:t>
      </w:r>
      <w:r w:rsidRPr="008A14A9">
        <w:rPr>
          <w:rFonts w:ascii="Times New Roman" w:hAnsi="Times New Roman" w:cs="Times New Roman"/>
          <w:sz w:val="24"/>
          <w:szCs w:val="24"/>
        </w:rPr>
        <w:t>Uniunii</w:t>
      </w:r>
      <w:r w:rsidR="002F6292" w:rsidRPr="008A14A9">
        <w:rPr>
          <w:rFonts w:ascii="Times New Roman" w:hAnsi="Times New Roman" w:cs="Times New Roman"/>
          <w:sz w:val="24"/>
          <w:szCs w:val="24"/>
        </w:rPr>
        <w:t>,</w:t>
      </w:r>
    </w:p>
    <w:p w14:paraId="3B51503B" w14:textId="59EE7ADE" w:rsidR="00694857" w:rsidRPr="008A14A9" w:rsidRDefault="00D61D1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lastRenderedPageBreak/>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bookmarkStart w:id="6" w:name="__Fieldmark__14458_1580758020"/>
      <w:bookmarkEnd w:id="6"/>
      <w:r w:rsidR="002F6292" w:rsidRPr="008A14A9">
        <w:rPr>
          <w:rFonts w:ascii="Times New Roman" w:hAnsi="Times New Roman" w:cs="Times New Roman"/>
          <w:sz w:val="24"/>
          <w:szCs w:val="24"/>
        </w:rPr>
        <w:t xml:space="preserve"> </w:t>
      </w:r>
      <w:r w:rsidR="005539F6" w:rsidRPr="008A14A9">
        <w:rPr>
          <w:rFonts w:ascii="Times New Roman" w:hAnsi="Times New Roman" w:cs="Times New Roman"/>
          <w:sz w:val="24"/>
          <w:szCs w:val="24"/>
        </w:rPr>
        <w:t xml:space="preserve"> </w:t>
      </w:r>
      <w:r w:rsidR="002F6292" w:rsidRPr="008A14A9">
        <w:rPr>
          <w:rFonts w:ascii="Times New Roman" w:hAnsi="Times New Roman" w:cs="Times New Roman"/>
          <w:sz w:val="24"/>
          <w:szCs w:val="24"/>
        </w:rPr>
        <w:t xml:space="preserve">Să prezinte, la momentul contractării, la cererea AM/OI, toate documentele necesare pentru a dovedi îndeplinirea </w:t>
      </w:r>
      <w:r w:rsidR="00BE5757" w:rsidRPr="008A14A9">
        <w:rPr>
          <w:rFonts w:ascii="Times New Roman" w:hAnsi="Times New Roman" w:cs="Times New Roman"/>
          <w:sz w:val="24"/>
          <w:szCs w:val="24"/>
        </w:rPr>
        <w:t xml:space="preserve">condițiilor </w:t>
      </w:r>
      <w:r w:rsidR="002F6292" w:rsidRPr="008A14A9">
        <w:rPr>
          <w:rFonts w:ascii="Times New Roman" w:hAnsi="Times New Roman" w:cs="Times New Roman"/>
          <w:sz w:val="24"/>
          <w:szCs w:val="24"/>
        </w:rPr>
        <w:t>de eligibilitate.</w:t>
      </w:r>
    </w:p>
    <w:bookmarkStart w:id="7" w:name="__Fieldmark__14459_1580758020"/>
    <w:bookmarkEnd w:id="7"/>
    <w:p w14:paraId="005EB99B" w14:textId="2D8A59C9" w:rsidR="00D61D10" w:rsidRPr="008A14A9" w:rsidRDefault="00D61D1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bookmarkStart w:id="8" w:name="__Fieldmark__14461_1580758020"/>
      <w:bookmarkEnd w:id="8"/>
      <w:r w:rsidR="002F6292" w:rsidRPr="008A14A9">
        <w:rPr>
          <w:rFonts w:ascii="Times New Roman" w:hAnsi="Times New Roman" w:cs="Times New Roman"/>
          <w:sz w:val="24"/>
          <w:szCs w:val="24"/>
        </w:rPr>
        <w:t xml:space="preserve"> Să respecte, pe durata pregătirii şi implementării proiectului, prevederile legislaţiei </w:t>
      </w:r>
      <w:r w:rsidR="00E43337" w:rsidRPr="008A14A9">
        <w:rPr>
          <w:rFonts w:ascii="Times New Roman" w:hAnsi="Times New Roman" w:cs="Times New Roman"/>
          <w:sz w:val="24"/>
          <w:szCs w:val="24"/>
        </w:rPr>
        <w:t xml:space="preserve">europene </w:t>
      </w:r>
      <w:r w:rsidR="002F6292" w:rsidRPr="008A14A9">
        <w:rPr>
          <w:rFonts w:ascii="Times New Roman" w:hAnsi="Times New Roman" w:cs="Times New Roman"/>
          <w:sz w:val="24"/>
          <w:szCs w:val="24"/>
        </w:rPr>
        <w:t xml:space="preserve">şi naţionale în domeniul dezvoltării durabile, inclusv DNSH, </w:t>
      </w:r>
      <w:r w:rsidRPr="008A14A9">
        <w:rPr>
          <w:rFonts w:ascii="Times New Roman" w:hAnsi="Times New Roman" w:cs="Times New Roman"/>
          <w:sz w:val="24"/>
          <w:szCs w:val="24"/>
        </w:rPr>
        <w:t xml:space="preserve">imunizarea la schimbări climatice, egalităţii de şanse, şi nediscriminării, egalităţii de gen, GDPR, Carta drepturilor fundamentale a Uniunii Europene, </w:t>
      </w:r>
      <w:r w:rsidR="00E30336" w:rsidRPr="008A14A9">
        <w:rPr>
          <w:rFonts w:ascii="Times New Roman" w:hAnsi="Times New Roman" w:cs="Times New Roman"/>
          <w:sz w:val="24"/>
          <w:szCs w:val="24"/>
        </w:rPr>
        <w:t xml:space="preserve">Convenția ONU privind Drepturile Persoanelor cu Handicap, </w:t>
      </w:r>
      <w:r w:rsidRPr="008A14A9">
        <w:rPr>
          <w:rFonts w:ascii="Times New Roman" w:hAnsi="Times New Roman" w:cs="Times New Roman"/>
          <w:sz w:val="24"/>
          <w:szCs w:val="24"/>
        </w:rPr>
        <w:t>ajutorului de stat și/sau minimis (acolo unde este cazul), precum și dreptul aplicabil al Uniunii din domeniul spălării banilor, al finanțării terorismului, al evitării obligațiilor fiscale, al fraudei fiscale sau al evaziunii fiscale.</w:t>
      </w:r>
    </w:p>
    <w:p w14:paraId="64A742A1" w14:textId="23CA58E7" w:rsidR="00694857" w:rsidRPr="008A14A9" w:rsidRDefault="00D61D1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bookmarkStart w:id="9" w:name="__Fieldmark__14462_1580758020"/>
      <w:bookmarkEnd w:id="9"/>
      <w:r w:rsidR="002F6292" w:rsidRPr="008A14A9">
        <w:rPr>
          <w:rFonts w:ascii="Times New Roman" w:hAnsi="Times New Roman" w:cs="Times New Roman"/>
          <w:sz w:val="24"/>
          <w:szCs w:val="24"/>
        </w:rPr>
        <w:t xml:space="preserve"> Înțeleg că, în cazul nerespectării condițiilor de eligibilitate conform ghidului solicitantului, oricând pe perioada procesului de evaluare, selecție și contractare, cererea de finanțare va fi respinsă. În acest sens, înțeleg că orice situație, eveniment ori modificare care afectează sau ar putea afecta respectarea condițiilor de eligibilitate menționate în Ghidul solicitantului vor fi aduse la cunoștința AM/OI în termen de </w:t>
      </w:r>
      <w:r w:rsidR="00C27847" w:rsidRPr="008A14A9">
        <w:rPr>
          <w:rFonts w:ascii="Times New Roman" w:hAnsi="Times New Roman" w:cs="Times New Roman"/>
          <w:sz w:val="24"/>
          <w:szCs w:val="24"/>
        </w:rPr>
        <w:t>5 zile lucrătoare</w:t>
      </w:r>
      <w:r w:rsidR="00637403" w:rsidRPr="008A14A9">
        <w:rPr>
          <w:rFonts w:ascii="Times New Roman" w:hAnsi="Times New Roman" w:cs="Times New Roman"/>
          <w:sz w:val="24"/>
          <w:szCs w:val="24"/>
        </w:rPr>
        <w:t xml:space="preserve"> </w:t>
      </w:r>
      <w:r w:rsidR="002F6292" w:rsidRPr="008A14A9">
        <w:rPr>
          <w:rFonts w:ascii="Times New Roman" w:hAnsi="Times New Roman" w:cs="Times New Roman"/>
          <w:sz w:val="24"/>
          <w:szCs w:val="24"/>
        </w:rPr>
        <w:t xml:space="preserve"> de la luarea la cunoștință a situației respective.</w:t>
      </w:r>
    </w:p>
    <w:p w14:paraId="67BA6AEA" w14:textId="06AF9C86" w:rsidR="00E30336" w:rsidRPr="008A14A9" w:rsidRDefault="00E30336"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fldChar w:fldCharType="begin">
          <w:ffData>
            <w:name w:val=""/>
            <w:enabled/>
            <w:calcOnExit w:val="0"/>
            <w:checkBox>
              <w:sizeAuto/>
              <w:default w:val="0"/>
            </w:checkBox>
          </w:ffData>
        </w:fldChar>
      </w:r>
      <w:r w:rsidRPr="008A14A9">
        <w:rPr>
          <w:rFonts w:ascii="Times New Roman" w:hAnsi="Times New Roman" w:cs="Times New Roman"/>
          <w:sz w:val="24"/>
          <w:szCs w:val="24"/>
        </w:rPr>
        <w:instrText xml:space="preserve"> FORMCHECKBOX </w:instrText>
      </w:r>
      <w:r w:rsidR="00000000" w:rsidRPr="008A14A9">
        <w:rPr>
          <w:rFonts w:ascii="Times New Roman" w:hAnsi="Times New Roman" w:cs="Times New Roman"/>
          <w:sz w:val="24"/>
          <w:szCs w:val="24"/>
        </w:rPr>
      </w:r>
      <w:r w:rsidR="00000000" w:rsidRPr="008A14A9">
        <w:rPr>
          <w:rFonts w:ascii="Times New Roman" w:hAnsi="Times New Roman" w:cs="Times New Roman"/>
          <w:sz w:val="24"/>
          <w:szCs w:val="24"/>
        </w:rPr>
        <w:fldChar w:fldCharType="separate"/>
      </w:r>
      <w:r w:rsidRPr="008A14A9">
        <w:rPr>
          <w:rFonts w:ascii="Times New Roman" w:hAnsi="Times New Roman" w:cs="Times New Roman"/>
          <w:sz w:val="24"/>
          <w:szCs w:val="24"/>
        </w:rPr>
        <w:fldChar w:fldCharType="end"/>
      </w:r>
      <w:r w:rsidRPr="008A14A9">
        <w:rPr>
          <w:rFonts w:ascii="Times New Roman" w:hAnsi="Times New Roman" w:cs="Times New Roman"/>
          <w:sz w:val="24"/>
          <w:szCs w:val="24"/>
        </w:rPr>
        <w:t xml:space="preserve"> Să ia toate măsurile pentru respectarea regulilor privind </w:t>
      </w:r>
      <w:r w:rsidR="00517B96" w:rsidRPr="008A14A9">
        <w:rPr>
          <w:rFonts w:ascii="Times New Roman" w:hAnsi="Times New Roman" w:cs="Times New Roman"/>
          <w:sz w:val="24"/>
          <w:szCs w:val="24"/>
        </w:rPr>
        <w:t>evitarea</w:t>
      </w:r>
      <w:r w:rsidRPr="008A14A9">
        <w:rPr>
          <w:rFonts w:ascii="Times New Roman" w:hAnsi="Times New Roman" w:cs="Times New Roman"/>
          <w:sz w:val="24"/>
          <w:szCs w:val="24"/>
        </w:rPr>
        <w:t xml:space="preserve"> conflictului de interese, în conformitate cu reglementările europene și naționale în vigoare.</w:t>
      </w:r>
    </w:p>
    <w:p w14:paraId="36AE00CF" w14:textId="3CF59DE3" w:rsidR="00D309A0" w:rsidRPr="008A14A9" w:rsidRDefault="00D309A0"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 xml:space="preserve">Imi  exprim acordul cu privire la utilizarea şi prelucrarea datelor cu caracter personal de către </w:t>
      </w:r>
      <w:r w:rsidR="00673026" w:rsidRPr="008A14A9">
        <w:rPr>
          <w:rFonts w:ascii="Times New Roman" w:hAnsi="Times New Roman" w:cs="Times New Roman"/>
          <w:sz w:val="24"/>
          <w:szCs w:val="24"/>
        </w:rPr>
        <w:t>AM</w:t>
      </w:r>
      <w:r w:rsidRPr="008A14A9">
        <w:rPr>
          <w:rFonts w:ascii="Times New Roman" w:hAnsi="Times New Roman" w:cs="Times New Roman"/>
          <w:sz w:val="24"/>
          <w:szCs w:val="24"/>
        </w:rPr>
        <w:t>/</w:t>
      </w:r>
      <w:r w:rsidR="00673026" w:rsidRPr="008A14A9">
        <w:rPr>
          <w:rFonts w:ascii="Times New Roman" w:hAnsi="Times New Roman" w:cs="Times New Roman"/>
          <w:sz w:val="24"/>
          <w:szCs w:val="24"/>
        </w:rPr>
        <w:t>OI</w:t>
      </w:r>
      <w:r w:rsidR="003C403D" w:rsidRPr="008A14A9">
        <w:rPr>
          <w:rFonts w:ascii="Times New Roman" w:hAnsi="Times New Roman" w:cs="Times New Roman"/>
          <w:sz w:val="24"/>
          <w:szCs w:val="24"/>
        </w:rPr>
        <w:t xml:space="preserve"> responsabil sau orice altă structura cu responsabilități în gestiunea și controlul fondurilor</w:t>
      </w:r>
      <w:r w:rsidR="00EE24E5" w:rsidRPr="008A14A9">
        <w:rPr>
          <w:rFonts w:ascii="Times New Roman" w:hAnsi="Times New Roman" w:cs="Times New Roman"/>
          <w:sz w:val="24"/>
          <w:szCs w:val="24"/>
        </w:rPr>
        <w:t xml:space="preserve"> europene</w:t>
      </w:r>
      <w:r w:rsidRPr="008A14A9">
        <w:rPr>
          <w:rFonts w:ascii="Times New Roman" w:hAnsi="Times New Roman" w:cs="Times New Roman"/>
          <w:sz w:val="24"/>
          <w:szCs w:val="24"/>
        </w:rPr>
        <w:t>, în cadrul procesului de evaluare și contract</w:t>
      </w:r>
      <w:r w:rsidR="00CA601F" w:rsidRPr="008A14A9">
        <w:rPr>
          <w:rFonts w:ascii="Times New Roman" w:hAnsi="Times New Roman" w:cs="Times New Roman"/>
          <w:sz w:val="24"/>
          <w:szCs w:val="24"/>
        </w:rPr>
        <w:t>ar</w:t>
      </w:r>
      <w:r w:rsidRPr="008A14A9">
        <w:rPr>
          <w:rFonts w:ascii="Times New Roman" w:hAnsi="Times New Roman" w:cs="Times New Roman"/>
          <w:sz w:val="24"/>
          <w:szCs w:val="24"/>
        </w:rPr>
        <w:t>e și în cadrul verificărilor de management/audit/control, în scopul îndeplinirii activităților specifice, cu respectarea prevederilor legale.</w:t>
      </w:r>
    </w:p>
    <w:p w14:paraId="01E36F88" w14:textId="449EF036" w:rsidR="00694857" w:rsidRPr="008A14A9" w:rsidRDefault="002F6292" w:rsidP="008A14A9">
      <w:pPr>
        <w:spacing w:after="0" w:line="240" w:lineRule="auto"/>
        <w:ind w:firstLine="709"/>
        <w:jc w:val="both"/>
        <w:rPr>
          <w:rFonts w:ascii="Times New Roman" w:hAnsi="Times New Roman" w:cs="Times New Roman"/>
          <w:sz w:val="24"/>
          <w:szCs w:val="24"/>
        </w:rPr>
      </w:pPr>
      <w:r w:rsidRPr="008A14A9">
        <w:rPr>
          <w:rFonts w:ascii="Times New Roman" w:hAnsi="Times New Roman" w:cs="Times New Roman"/>
          <w:sz w:val="24"/>
          <w:szCs w:val="24"/>
        </w:rPr>
        <w:t>Declar că am luat la cunoștință că în etapa de contractare am obligația să fac dovada tuturor celor declarate prin prezenta Declarație, sub sancțiunea respingerii cererii de finanțare</w:t>
      </w:r>
    </w:p>
    <w:p w14:paraId="18BC459A" w14:textId="77777777" w:rsidR="008A14A9" w:rsidRPr="008939A4" w:rsidRDefault="008A14A9" w:rsidP="008A14A9">
      <w:pPr>
        <w:pStyle w:val="bullet"/>
        <w:numPr>
          <w:ilvl w:val="0"/>
          <w:numId w:val="0"/>
        </w:numPr>
        <w:spacing w:before="0" w:after="0"/>
        <w:ind w:firstLine="810"/>
        <w:rPr>
          <w:rFonts w:ascii="Times New Roman" w:hAnsi="Times New Roman" w:cs="Times New Roman"/>
          <w:bCs/>
          <w:sz w:val="24"/>
        </w:rPr>
      </w:pPr>
      <w:r w:rsidRPr="008939A4">
        <w:rPr>
          <w:rFonts w:ascii="Times New Roman" w:hAnsi="Times New Roman" w:cs="Times New Roman"/>
          <w:bCs/>
          <w:sz w:val="24"/>
        </w:rPr>
        <w:t xml:space="preserve">Declar că sunt pe deplin autorizat să semnez această declaraţie în numele _________________________________________________&lt;denumire </w:t>
      </w:r>
      <w:r w:rsidRPr="008939A4">
        <w:rPr>
          <w:rFonts w:ascii="Times New Roman" w:hAnsi="Times New Roman" w:cs="Times New Roman"/>
          <w:bCs/>
          <w:sz w:val="24"/>
          <w:shd w:val="clear" w:color="auto" w:fill="B2B2B2"/>
        </w:rPr>
        <w:t>entitate juridica</w:t>
      </w:r>
      <w:r w:rsidRPr="008939A4">
        <w:rPr>
          <w:rFonts w:ascii="Times New Roman" w:hAnsi="Times New Roman" w:cs="Times New Roman"/>
          <w:bCs/>
          <w:sz w:val="24"/>
        </w:rPr>
        <w:t>&gt;</w:t>
      </w:r>
    </w:p>
    <w:p w14:paraId="09C6DC3F" w14:textId="77777777" w:rsidR="008A14A9" w:rsidRPr="008939A4" w:rsidRDefault="008A14A9" w:rsidP="008A14A9">
      <w:pPr>
        <w:pStyle w:val="bullet"/>
        <w:numPr>
          <w:ilvl w:val="0"/>
          <w:numId w:val="0"/>
        </w:numPr>
        <w:spacing w:before="0" w:after="0"/>
        <w:ind w:hanging="360"/>
        <w:rPr>
          <w:rFonts w:ascii="Times New Roman" w:hAnsi="Times New Roman" w:cs="Times New Roman"/>
          <w:bCs/>
          <w:sz w:val="24"/>
        </w:rPr>
      </w:pPr>
    </w:p>
    <w:p w14:paraId="2CFC1250" w14:textId="77777777" w:rsidR="008A14A9" w:rsidRPr="008939A4" w:rsidRDefault="008A14A9" w:rsidP="008A14A9">
      <w:pPr>
        <w:pStyle w:val="bullet"/>
        <w:numPr>
          <w:ilvl w:val="0"/>
          <w:numId w:val="0"/>
        </w:numPr>
        <w:spacing w:before="0" w:after="0"/>
        <w:ind w:hanging="360"/>
        <w:rPr>
          <w:rFonts w:ascii="Times New Roman" w:hAnsi="Times New Roman" w:cs="Times New Roman"/>
          <w:bCs/>
          <w:sz w:val="24"/>
        </w:rPr>
      </w:pPr>
      <w:r w:rsidRPr="008939A4">
        <w:rPr>
          <w:rFonts w:ascii="Times New Roman" w:hAnsi="Times New Roman" w:cs="Times New Roman"/>
          <w:bCs/>
          <w:sz w:val="24"/>
        </w:rPr>
        <w:t>__________________________________&lt;</w:t>
      </w:r>
      <w:r w:rsidRPr="008939A4">
        <w:rPr>
          <w:rFonts w:ascii="Times New Roman" w:hAnsi="Times New Roman" w:cs="Times New Roman"/>
          <w:bCs/>
          <w:sz w:val="24"/>
          <w:shd w:val="clear" w:color="auto" w:fill="B2B2B2"/>
        </w:rPr>
        <w:t>nume</w:t>
      </w:r>
      <w:r w:rsidRPr="008939A4">
        <w:rPr>
          <w:rFonts w:ascii="Times New Roman" w:hAnsi="Times New Roman" w:cs="Times New Roman"/>
          <w:bCs/>
          <w:sz w:val="24"/>
        </w:rPr>
        <w:t>&gt;, &lt;</w:t>
      </w:r>
      <w:r w:rsidRPr="008939A4">
        <w:rPr>
          <w:rFonts w:ascii="Times New Roman" w:hAnsi="Times New Roman" w:cs="Times New Roman"/>
          <w:bCs/>
          <w:sz w:val="24"/>
          <w:shd w:val="clear" w:color="auto" w:fill="B2B2B2"/>
        </w:rPr>
        <w:t>prenume</w:t>
      </w:r>
      <w:r w:rsidRPr="008939A4">
        <w:rPr>
          <w:rFonts w:ascii="Times New Roman" w:hAnsi="Times New Roman" w:cs="Times New Roman"/>
          <w:bCs/>
          <w:sz w:val="24"/>
        </w:rPr>
        <w:t xml:space="preserve">&gt;, </w:t>
      </w:r>
    </w:p>
    <w:p w14:paraId="5D574E18" w14:textId="77777777" w:rsidR="008A14A9" w:rsidRPr="008939A4" w:rsidRDefault="008A14A9" w:rsidP="008A14A9">
      <w:pPr>
        <w:pStyle w:val="bullet"/>
        <w:numPr>
          <w:ilvl w:val="0"/>
          <w:numId w:val="0"/>
        </w:numPr>
        <w:spacing w:before="0" w:after="0"/>
        <w:ind w:hanging="360"/>
        <w:rPr>
          <w:rFonts w:ascii="Times New Roman" w:hAnsi="Times New Roman" w:cs="Times New Roman"/>
          <w:bCs/>
          <w:sz w:val="24"/>
        </w:rPr>
      </w:pPr>
    </w:p>
    <w:p w14:paraId="795BD00C" w14:textId="77777777" w:rsidR="008A14A9" w:rsidRPr="008939A4" w:rsidRDefault="008A14A9" w:rsidP="008A14A9">
      <w:pPr>
        <w:pStyle w:val="bullet"/>
        <w:numPr>
          <w:ilvl w:val="0"/>
          <w:numId w:val="0"/>
        </w:numPr>
        <w:spacing w:before="0" w:after="0"/>
        <w:ind w:hanging="360"/>
        <w:rPr>
          <w:rFonts w:ascii="Times New Roman" w:hAnsi="Times New Roman" w:cs="Times New Roman"/>
          <w:bCs/>
          <w:sz w:val="24"/>
        </w:rPr>
      </w:pPr>
      <w:r w:rsidRPr="008939A4">
        <w:rPr>
          <w:rFonts w:ascii="Times New Roman" w:hAnsi="Times New Roman" w:cs="Times New Roman"/>
          <w:bCs/>
          <w:sz w:val="24"/>
        </w:rPr>
        <w:t>_________________________________&lt;</w:t>
      </w:r>
      <w:r w:rsidRPr="008939A4">
        <w:rPr>
          <w:rFonts w:ascii="Times New Roman" w:hAnsi="Times New Roman" w:cs="Times New Roman"/>
          <w:bCs/>
          <w:sz w:val="24"/>
          <w:shd w:val="clear" w:color="auto" w:fill="B2B2B2"/>
        </w:rPr>
        <w:t>funcție</w:t>
      </w:r>
      <w:r w:rsidRPr="008939A4">
        <w:rPr>
          <w:rFonts w:ascii="Times New Roman" w:hAnsi="Times New Roman" w:cs="Times New Roman"/>
          <w:bCs/>
          <w:sz w:val="24"/>
        </w:rPr>
        <w:t xml:space="preserve">&gt;, </w:t>
      </w:r>
    </w:p>
    <w:p w14:paraId="335378D6" w14:textId="77777777" w:rsidR="008A14A9" w:rsidRDefault="008A14A9" w:rsidP="008A14A9">
      <w:pPr>
        <w:pStyle w:val="bullet"/>
        <w:numPr>
          <w:ilvl w:val="0"/>
          <w:numId w:val="0"/>
        </w:numPr>
        <w:spacing w:before="0" w:after="0"/>
        <w:ind w:hanging="360"/>
        <w:rPr>
          <w:rFonts w:ascii="Times New Roman" w:hAnsi="Times New Roman" w:cs="Times New Roman"/>
          <w:bCs/>
          <w:sz w:val="24"/>
        </w:rPr>
      </w:pPr>
    </w:p>
    <w:p w14:paraId="3C40E91C" w14:textId="77777777" w:rsidR="008A14A9" w:rsidRDefault="008A14A9" w:rsidP="008A14A9">
      <w:pPr>
        <w:pStyle w:val="bullet"/>
        <w:numPr>
          <w:ilvl w:val="0"/>
          <w:numId w:val="0"/>
        </w:numPr>
        <w:spacing w:before="0" w:after="0"/>
        <w:ind w:hanging="360"/>
        <w:rPr>
          <w:rFonts w:ascii="Times New Roman" w:hAnsi="Times New Roman" w:cs="Times New Roman"/>
          <w:bCs/>
          <w:sz w:val="24"/>
        </w:rPr>
      </w:pPr>
    </w:p>
    <w:p w14:paraId="52495AB0" w14:textId="08122C7A" w:rsidR="008A14A9" w:rsidRPr="008939A4" w:rsidRDefault="008A14A9" w:rsidP="008A14A9">
      <w:pPr>
        <w:pStyle w:val="bullet"/>
        <w:numPr>
          <w:ilvl w:val="0"/>
          <w:numId w:val="0"/>
        </w:numPr>
        <w:spacing w:before="0" w:after="0"/>
        <w:ind w:hanging="360"/>
        <w:rPr>
          <w:rFonts w:ascii="Times New Roman" w:hAnsi="Times New Roman" w:cs="Times New Roman"/>
          <w:bCs/>
          <w:sz w:val="24"/>
        </w:rPr>
      </w:pPr>
      <w:r w:rsidRPr="008939A4">
        <w:rPr>
          <w:rFonts w:ascii="Times New Roman" w:hAnsi="Times New Roman" w:cs="Times New Roman"/>
          <w:bCs/>
          <w:sz w:val="24"/>
        </w:rPr>
        <w:t xml:space="preserve">Semnătură </w:t>
      </w:r>
    </w:p>
    <w:p w14:paraId="19ED9780" w14:textId="77777777" w:rsidR="008A14A9" w:rsidRDefault="008A14A9" w:rsidP="008A14A9">
      <w:pPr>
        <w:pStyle w:val="bullet"/>
        <w:numPr>
          <w:ilvl w:val="0"/>
          <w:numId w:val="0"/>
        </w:numPr>
        <w:spacing w:before="0" w:after="0"/>
        <w:ind w:hanging="360"/>
        <w:rPr>
          <w:rFonts w:ascii="Times New Roman" w:hAnsi="Times New Roman" w:cs="Times New Roman"/>
          <w:bCs/>
          <w:sz w:val="24"/>
        </w:rPr>
      </w:pPr>
    </w:p>
    <w:p w14:paraId="218F0DD3" w14:textId="77777777" w:rsidR="008A14A9" w:rsidRDefault="008A14A9" w:rsidP="008A14A9">
      <w:pPr>
        <w:pStyle w:val="bullet"/>
        <w:numPr>
          <w:ilvl w:val="0"/>
          <w:numId w:val="0"/>
        </w:numPr>
        <w:spacing w:before="0" w:after="0"/>
        <w:ind w:hanging="360"/>
        <w:rPr>
          <w:rFonts w:ascii="Times New Roman" w:hAnsi="Times New Roman" w:cs="Times New Roman"/>
          <w:bCs/>
          <w:sz w:val="24"/>
        </w:rPr>
      </w:pPr>
    </w:p>
    <w:p w14:paraId="6328F55E" w14:textId="4AD9D361" w:rsidR="008A14A9" w:rsidRPr="00180403" w:rsidRDefault="008A14A9" w:rsidP="008A14A9">
      <w:pPr>
        <w:pStyle w:val="bullet"/>
        <w:numPr>
          <w:ilvl w:val="0"/>
          <w:numId w:val="0"/>
        </w:numPr>
        <w:spacing w:before="0" w:after="0"/>
        <w:ind w:hanging="360"/>
        <w:rPr>
          <w:rFonts w:ascii="Times New Roman" w:hAnsi="Times New Roman" w:cs="Times New Roman"/>
          <w:bCs/>
          <w:sz w:val="24"/>
        </w:rPr>
      </w:pPr>
      <w:r w:rsidRPr="008939A4">
        <w:rPr>
          <w:rFonts w:ascii="Times New Roman" w:hAnsi="Times New Roman" w:cs="Times New Roman"/>
          <w:bCs/>
          <w:sz w:val="24"/>
        </w:rPr>
        <w:t xml:space="preserve">Dată: </w:t>
      </w:r>
    </w:p>
    <w:p w14:paraId="594B90E0" w14:textId="4EA13006" w:rsidR="0035348F" w:rsidRPr="008A14A9" w:rsidRDefault="0035348F" w:rsidP="008A14A9">
      <w:pPr>
        <w:spacing w:after="0" w:line="240" w:lineRule="auto"/>
        <w:ind w:firstLine="709"/>
        <w:jc w:val="both"/>
        <w:rPr>
          <w:rFonts w:ascii="Times New Roman" w:hAnsi="Times New Roman" w:cs="Times New Roman"/>
          <w:sz w:val="24"/>
          <w:szCs w:val="24"/>
        </w:rPr>
      </w:pPr>
    </w:p>
    <w:sectPr w:rsidR="0035348F" w:rsidRPr="008A14A9" w:rsidSect="00062D81">
      <w:headerReference w:type="default" r:id="rId8"/>
      <w:footerReference w:type="default" r:id="rId9"/>
      <w:pgSz w:w="12240" w:h="15840"/>
      <w:pgMar w:top="765" w:right="1041" w:bottom="993" w:left="993" w:header="708" w:footer="708"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61B9FE" w14:textId="77777777" w:rsidR="00817897" w:rsidRDefault="00817897">
      <w:pPr>
        <w:spacing w:after="0" w:line="240" w:lineRule="auto"/>
      </w:pPr>
      <w:r>
        <w:separator/>
      </w:r>
    </w:p>
  </w:endnote>
  <w:endnote w:type="continuationSeparator" w:id="0">
    <w:p w14:paraId="3166AA8D" w14:textId="77777777" w:rsidR="00817897" w:rsidRDefault="008178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Arial,Bold">
    <w:altName w:val="Arial"/>
    <w:panose1 w:val="00000000000000000000"/>
    <w:charset w:val="00"/>
    <w:family w:val="swiss"/>
    <w:notTrueType/>
    <w:pitch w:val="default"/>
    <w:sig w:usb0="00000007" w:usb1="00000000" w:usb2="00000000" w:usb3="00000000" w:csb0="00000003"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8348775"/>
      <w:docPartObj>
        <w:docPartGallery w:val="Page Numbers (Bottom of Page)"/>
        <w:docPartUnique/>
      </w:docPartObj>
    </w:sdtPr>
    <w:sdtContent>
      <w:p w14:paraId="4081C632" w14:textId="765EF44A" w:rsidR="00694857" w:rsidRDefault="002F6292">
        <w:pPr>
          <w:pStyle w:val="Footer"/>
          <w:jc w:val="center"/>
        </w:pPr>
        <w:r>
          <w:fldChar w:fldCharType="begin"/>
        </w:r>
        <w:r>
          <w:instrText>PAGE</w:instrText>
        </w:r>
        <w:r>
          <w:fldChar w:fldCharType="separate"/>
        </w:r>
        <w:r w:rsidR="00345E9B">
          <w:rPr>
            <w:noProof/>
          </w:rPr>
          <w:t>2</w:t>
        </w:r>
        <w:r>
          <w:fldChar w:fldCharType="end"/>
        </w:r>
      </w:p>
    </w:sdtContent>
  </w:sdt>
  <w:p w14:paraId="4D9D3478" w14:textId="77777777" w:rsidR="00694857" w:rsidRDefault="0069485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484F05" w14:textId="77777777" w:rsidR="00817897" w:rsidRDefault="00817897">
      <w:pPr>
        <w:spacing w:after="0" w:line="240" w:lineRule="auto"/>
      </w:pPr>
      <w:r>
        <w:separator/>
      </w:r>
    </w:p>
  </w:footnote>
  <w:footnote w:type="continuationSeparator" w:id="0">
    <w:p w14:paraId="0D4DC417" w14:textId="77777777" w:rsidR="00817897" w:rsidRDefault="008178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530846" w14:textId="77777777" w:rsidR="00694857" w:rsidRDefault="0069485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65DCE"/>
    <w:multiLevelType w:val="multilevel"/>
    <w:tmpl w:val="C5D02F0A"/>
    <w:lvl w:ilvl="0">
      <w:start w:val="1"/>
      <w:numFmt w:val="bullet"/>
      <w:pStyle w:val="bulletX"/>
      <w:lvlText w:val=""/>
      <w:lvlJc w:val="left"/>
      <w:pPr>
        <w:tabs>
          <w:tab w:val="num" w:pos="720"/>
        </w:tabs>
        <w:ind w:left="720" w:hanging="360"/>
      </w:pPr>
      <w:rPr>
        <w:rFonts w:ascii="Symbol" w:hAnsi="Symbol" w:cs="Symbol" w:hint="default"/>
        <w:color w:val="auto"/>
      </w:rPr>
    </w:lvl>
    <w:lvl w:ilvl="1">
      <w:start w:val="1"/>
      <w:numFmt w:val="lowerLetter"/>
      <w:lvlText w:val="%2)"/>
      <w:lvlJc w:val="left"/>
      <w:pPr>
        <w:tabs>
          <w:tab w:val="num" w:pos="1224"/>
        </w:tabs>
        <w:ind w:left="864" w:firstLine="0"/>
      </w:pPr>
    </w:lvl>
    <w:lvl w:ilvl="2">
      <w:start w:val="1"/>
      <w:numFmt w:val="bullet"/>
      <w:lvlText w:val=""/>
      <w:lvlJc w:val="left"/>
      <w:pPr>
        <w:tabs>
          <w:tab w:val="num" w:pos="1944"/>
        </w:tabs>
        <w:ind w:left="1944" w:hanging="504"/>
      </w:pPr>
      <w:rPr>
        <w:rFonts w:ascii="Wingdings" w:hAnsi="Wingdings" w:cs="Wingdings" w:hint="default"/>
      </w:rPr>
    </w:lvl>
    <w:lvl w:ilvl="3">
      <w:start w:val="1"/>
      <w:numFmt w:val="bullet"/>
      <w:lvlText w:val=""/>
      <w:lvlJc w:val="left"/>
      <w:pPr>
        <w:tabs>
          <w:tab w:val="num" w:pos="1440"/>
        </w:tabs>
        <w:ind w:left="1440" w:hanging="360"/>
      </w:pPr>
      <w:rPr>
        <w:rFonts w:ascii="Symbol" w:hAnsi="Symbol" w:cs="Symbol" w:hint="default"/>
      </w:rPr>
    </w:lvl>
    <w:lvl w:ilvl="4">
      <w:start w:val="1"/>
      <w:numFmt w:val="bullet"/>
      <w:lvlText w:val=""/>
      <w:lvlJc w:val="left"/>
      <w:pPr>
        <w:tabs>
          <w:tab w:val="num" w:pos="1800"/>
        </w:tabs>
        <w:ind w:left="1800" w:hanging="360"/>
      </w:pPr>
      <w:rPr>
        <w:rFonts w:ascii="Symbol" w:hAnsi="Symbol" w:cs="Symbol" w:hint="default"/>
      </w:rPr>
    </w:lvl>
    <w:lvl w:ilvl="5">
      <w:start w:val="1"/>
      <w:numFmt w:val="bullet"/>
      <w:lvlText w:val=""/>
      <w:lvlJc w:val="left"/>
      <w:pPr>
        <w:tabs>
          <w:tab w:val="num" w:pos="2160"/>
        </w:tabs>
        <w:ind w:left="2160" w:hanging="360"/>
      </w:pPr>
      <w:rPr>
        <w:rFonts w:ascii="Wingdings" w:hAnsi="Wingdings" w:cs="Wingdings" w:hint="default"/>
      </w:rPr>
    </w:lvl>
    <w:lvl w:ilvl="6">
      <w:start w:val="1"/>
      <w:numFmt w:val="bullet"/>
      <w:lvlText w:val=""/>
      <w:lvlJc w:val="left"/>
      <w:pPr>
        <w:tabs>
          <w:tab w:val="num" w:pos="2520"/>
        </w:tabs>
        <w:ind w:left="2520" w:hanging="360"/>
      </w:pPr>
      <w:rPr>
        <w:rFonts w:ascii="Wingdings" w:hAnsi="Wingdings" w:cs="Wingdings" w:hint="default"/>
      </w:rPr>
    </w:lvl>
    <w:lvl w:ilvl="7">
      <w:start w:val="1"/>
      <w:numFmt w:val="bullet"/>
      <w:lvlText w:val=""/>
      <w:lvlJc w:val="left"/>
      <w:pPr>
        <w:tabs>
          <w:tab w:val="num" w:pos="2880"/>
        </w:tabs>
        <w:ind w:left="2880" w:hanging="360"/>
      </w:pPr>
      <w:rPr>
        <w:rFonts w:ascii="Symbol" w:hAnsi="Symbol" w:cs="Symbol" w:hint="default"/>
      </w:rPr>
    </w:lvl>
    <w:lvl w:ilvl="8">
      <w:start w:val="1"/>
      <w:numFmt w:val="bullet"/>
      <w:lvlText w:val=""/>
      <w:lvlJc w:val="left"/>
      <w:pPr>
        <w:tabs>
          <w:tab w:val="num" w:pos="3240"/>
        </w:tabs>
        <w:ind w:left="3240" w:hanging="360"/>
      </w:pPr>
      <w:rPr>
        <w:rFonts w:ascii="Symbol" w:hAnsi="Symbol" w:cs="Symbol" w:hint="default"/>
      </w:rPr>
    </w:lvl>
  </w:abstractNum>
  <w:abstractNum w:abstractNumId="1" w15:restartNumberingAfterBreak="0">
    <w:nsid w:val="2D5A1527"/>
    <w:multiLevelType w:val="hybridMultilevel"/>
    <w:tmpl w:val="F126FEB6"/>
    <w:lvl w:ilvl="0" w:tplc="52807E14">
      <w:start w:val="1"/>
      <w:numFmt w:val="upperLetter"/>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386A6FE7"/>
    <w:multiLevelType w:val="hybridMultilevel"/>
    <w:tmpl w:val="A694F0C8"/>
    <w:lvl w:ilvl="0" w:tplc="0418000D">
      <w:start w:val="1"/>
      <w:numFmt w:val="bullet"/>
      <w:lvlText w:val=""/>
      <w:lvlJc w:val="left"/>
      <w:pPr>
        <w:ind w:left="780" w:hanging="360"/>
      </w:pPr>
      <w:rPr>
        <w:rFonts w:ascii="Wingdings" w:hAnsi="Wingdings" w:hint="default"/>
      </w:rPr>
    </w:lvl>
    <w:lvl w:ilvl="1" w:tplc="04180003" w:tentative="1">
      <w:start w:val="1"/>
      <w:numFmt w:val="bullet"/>
      <w:lvlText w:val="o"/>
      <w:lvlJc w:val="left"/>
      <w:pPr>
        <w:ind w:left="1500" w:hanging="360"/>
      </w:pPr>
      <w:rPr>
        <w:rFonts w:ascii="Courier New" w:hAnsi="Courier New" w:cs="Courier New" w:hint="default"/>
      </w:rPr>
    </w:lvl>
    <w:lvl w:ilvl="2" w:tplc="04180005" w:tentative="1">
      <w:start w:val="1"/>
      <w:numFmt w:val="bullet"/>
      <w:lvlText w:val=""/>
      <w:lvlJc w:val="left"/>
      <w:pPr>
        <w:ind w:left="2220" w:hanging="360"/>
      </w:pPr>
      <w:rPr>
        <w:rFonts w:ascii="Wingdings" w:hAnsi="Wingdings" w:hint="default"/>
      </w:rPr>
    </w:lvl>
    <w:lvl w:ilvl="3" w:tplc="04180001" w:tentative="1">
      <w:start w:val="1"/>
      <w:numFmt w:val="bullet"/>
      <w:lvlText w:val=""/>
      <w:lvlJc w:val="left"/>
      <w:pPr>
        <w:ind w:left="2940" w:hanging="360"/>
      </w:pPr>
      <w:rPr>
        <w:rFonts w:ascii="Symbol" w:hAnsi="Symbol" w:hint="default"/>
      </w:rPr>
    </w:lvl>
    <w:lvl w:ilvl="4" w:tplc="04180003" w:tentative="1">
      <w:start w:val="1"/>
      <w:numFmt w:val="bullet"/>
      <w:lvlText w:val="o"/>
      <w:lvlJc w:val="left"/>
      <w:pPr>
        <w:ind w:left="3660" w:hanging="360"/>
      </w:pPr>
      <w:rPr>
        <w:rFonts w:ascii="Courier New" w:hAnsi="Courier New" w:cs="Courier New" w:hint="default"/>
      </w:rPr>
    </w:lvl>
    <w:lvl w:ilvl="5" w:tplc="04180005" w:tentative="1">
      <w:start w:val="1"/>
      <w:numFmt w:val="bullet"/>
      <w:lvlText w:val=""/>
      <w:lvlJc w:val="left"/>
      <w:pPr>
        <w:ind w:left="4380" w:hanging="360"/>
      </w:pPr>
      <w:rPr>
        <w:rFonts w:ascii="Wingdings" w:hAnsi="Wingdings" w:hint="default"/>
      </w:rPr>
    </w:lvl>
    <w:lvl w:ilvl="6" w:tplc="04180001" w:tentative="1">
      <w:start w:val="1"/>
      <w:numFmt w:val="bullet"/>
      <w:lvlText w:val=""/>
      <w:lvlJc w:val="left"/>
      <w:pPr>
        <w:ind w:left="5100" w:hanging="360"/>
      </w:pPr>
      <w:rPr>
        <w:rFonts w:ascii="Symbol" w:hAnsi="Symbol" w:hint="default"/>
      </w:rPr>
    </w:lvl>
    <w:lvl w:ilvl="7" w:tplc="04180003" w:tentative="1">
      <w:start w:val="1"/>
      <w:numFmt w:val="bullet"/>
      <w:lvlText w:val="o"/>
      <w:lvlJc w:val="left"/>
      <w:pPr>
        <w:ind w:left="5820" w:hanging="360"/>
      </w:pPr>
      <w:rPr>
        <w:rFonts w:ascii="Courier New" w:hAnsi="Courier New" w:cs="Courier New" w:hint="default"/>
      </w:rPr>
    </w:lvl>
    <w:lvl w:ilvl="8" w:tplc="04180005" w:tentative="1">
      <w:start w:val="1"/>
      <w:numFmt w:val="bullet"/>
      <w:lvlText w:val=""/>
      <w:lvlJc w:val="left"/>
      <w:pPr>
        <w:ind w:left="6540" w:hanging="360"/>
      </w:pPr>
      <w:rPr>
        <w:rFonts w:ascii="Wingdings" w:hAnsi="Wingdings" w:hint="default"/>
      </w:rPr>
    </w:lvl>
  </w:abstractNum>
  <w:abstractNum w:abstractNumId="3" w15:restartNumberingAfterBreak="0">
    <w:nsid w:val="45742FBF"/>
    <w:multiLevelType w:val="multilevel"/>
    <w:tmpl w:val="F4B4669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70FA71B3"/>
    <w:multiLevelType w:val="multilevel"/>
    <w:tmpl w:val="3D24DB86"/>
    <w:lvl w:ilvl="0">
      <w:start w:val="1"/>
      <w:numFmt w:val="bullet"/>
      <w:pStyle w:val="bullet"/>
      <w:lvlText w:val=""/>
      <w:lvlJc w:val="left"/>
      <w:pPr>
        <w:tabs>
          <w:tab w:val="num" w:pos="720"/>
        </w:tabs>
        <w:ind w:left="720" w:hanging="360"/>
      </w:pPr>
      <w:rPr>
        <w:rFonts w:ascii="Wingdings" w:hAnsi="Wingdings" w:cs="Wingdings" w:hint="default"/>
        <w:b/>
        <w:color w:val="808080"/>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
      <w:lvlJc w:val="left"/>
      <w:pPr>
        <w:tabs>
          <w:tab w:val="num" w:pos="3600"/>
        </w:tabs>
        <w:ind w:left="3600" w:hanging="360"/>
      </w:pPr>
      <w:rPr>
        <w:rFonts w:ascii="Wingdings" w:hAnsi="Wingdings" w:cs="Wingdings"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5" w15:restartNumberingAfterBreak="0">
    <w:nsid w:val="738E6A5F"/>
    <w:multiLevelType w:val="multilevel"/>
    <w:tmpl w:val="71F67582"/>
    <w:lvl w:ilvl="0">
      <w:start w:val="1"/>
      <w:numFmt w:val="upperLetter"/>
      <w:lvlText w:val="%1."/>
      <w:lvlJc w:val="left"/>
      <w:pPr>
        <w:tabs>
          <w:tab w:val="num" w:pos="66"/>
        </w:tabs>
        <w:ind w:left="786"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2129615583">
    <w:abstractNumId w:val="4"/>
  </w:num>
  <w:num w:numId="2" w16cid:durableId="1880121709">
    <w:abstractNumId w:val="0"/>
  </w:num>
  <w:num w:numId="3" w16cid:durableId="407576565">
    <w:abstractNumId w:val="5"/>
  </w:num>
  <w:num w:numId="4" w16cid:durableId="557666511">
    <w:abstractNumId w:val="3"/>
  </w:num>
  <w:num w:numId="5" w16cid:durableId="645857765">
    <w:abstractNumId w:val="1"/>
  </w:num>
  <w:num w:numId="6" w16cid:durableId="15390482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4857"/>
    <w:rsid w:val="00011967"/>
    <w:rsid w:val="00035C5D"/>
    <w:rsid w:val="00040477"/>
    <w:rsid w:val="0004154B"/>
    <w:rsid w:val="00050F15"/>
    <w:rsid w:val="00062D81"/>
    <w:rsid w:val="000755DB"/>
    <w:rsid w:val="000B527F"/>
    <w:rsid w:val="00104303"/>
    <w:rsid w:val="00124843"/>
    <w:rsid w:val="00174C25"/>
    <w:rsid w:val="001802E0"/>
    <w:rsid w:val="00193DF2"/>
    <w:rsid w:val="0019423B"/>
    <w:rsid w:val="0019569F"/>
    <w:rsid w:val="001B2B63"/>
    <w:rsid w:val="001C10E3"/>
    <w:rsid w:val="00231C4D"/>
    <w:rsid w:val="002B7CF4"/>
    <w:rsid w:val="002F6292"/>
    <w:rsid w:val="00311AB4"/>
    <w:rsid w:val="00345E9B"/>
    <w:rsid w:val="0035348F"/>
    <w:rsid w:val="0035427B"/>
    <w:rsid w:val="0037611B"/>
    <w:rsid w:val="003920A3"/>
    <w:rsid w:val="003C403D"/>
    <w:rsid w:val="003E151B"/>
    <w:rsid w:val="003E5B2A"/>
    <w:rsid w:val="0043222F"/>
    <w:rsid w:val="00441D08"/>
    <w:rsid w:val="004501E9"/>
    <w:rsid w:val="004544CE"/>
    <w:rsid w:val="004754DC"/>
    <w:rsid w:val="004B3C66"/>
    <w:rsid w:val="004B52C0"/>
    <w:rsid w:val="004C3718"/>
    <w:rsid w:val="004E25D1"/>
    <w:rsid w:val="00517B96"/>
    <w:rsid w:val="005539F6"/>
    <w:rsid w:val="005543A6"/>
    <w:rsid w:val="00593390"/>
    <w:rsid w:val="005954C9"/>
    <w:rsid w:val="005B721A"/>
    <w:rsid w:val="005E3F98"/>
    <w:rsid w:val="005F0241"/>
    <w:rsid w:val="005F578F"/>
    <w:rsid w:val="00637403"/>
    <w:rsid w:val="00663721"/>
    <w:rsid w:val="00673026"/>
    <w:rsid w:val="00694857"/>
    <w:rsid w:val="00695127"/>
    <w:rsid w:val="006D08C4"/>
    <w:rsid w:val="006F0A64"/>
    <w:rsid w:val="0070161B"/>
    <w:rsid w:val="00721CB6"/>
    <w:rsid w:val="007340AD"/>
    <w:rsid w:val="0073653B"/>
    <w:rsid w:val="00751427"/>
    <w:rsid w:val="0075429B"/>
    <w:rsid w:val="007C11F6"/>
    <w:rsid w:val="007F41BC"/>
    <w:rsid w:val="008151E3"/>
    <w:rsid w:val="00817897"/>
    <w:rsid w:val="00830349"/>
    <w:rsid w:val="00831A56"/>
    <w:rsid w:val="008340D5"/>
    <w:rsid w:val="00895132"/>
    <w:rsid w:val="008969F3"/>
    <w:rsid w:val="008A14A9"/>
    <w:rsid w:val="008B2BB2"/>
    <w:rsid w:val="008C74D5"/>
    <w:rsid w:val="008D6A9C"/>
    <w:rsid w:val="0092567A"/>
    <w:rsid w:val="0095169C"/>
    <w:rsid w:val="0096791C"/>
    <w:rsid w:val="0098229F"/>
    <w:rsid w:val="0098506A"/>
    <w:rsid w:val="0098637D"/>
    <w:rsid w:val="00992952"/>
    <w:rsid w:val="009976D9"/>
    <w:rsid w:val="009C41AC"/>
    <w:rsid w:val="009D3FC4"/>
    <w:rsid w:val="009D4A62"/>
    <w:rsid w:val="009E539D"/>
    <w:rsid w:val="009E7ED4"/>
    <w:rsid w:val="009F7BD7"/>
    <w:rsid w:val="00A232DE"/>
    <w:rsid w:val="00A34CBA"/>
    <w:rsid w:val="00A36A82"/>
    <w:rsid w:val="00A37BF1"/>
    <w:rsid w:val="00A667B5"/>
    <w:rsid w:val="00A908EC"/>
    <w:rsid w:val="00A913AE"/>
    <w:rsid w:val="00AB0CDA"/>
    <w:rsid w:val="00AD657E"/>
    <w:rsid w:val="00B01FD4"/>
    <w:rsid w:val="00B21B72"/>
    <w:rsid w:val="00B30149"/>
    <w:rsid w:val="00B33C7F"/>
    <w:rsid w:val="00B466BA"/>
    <w:rsid w:val="00B5430D"/>
    <w:rsid w:val="00B5464D"/>
    <w:rsid w:val="00B54FC5"/>
    <w:rsid w:val="00B763CE"/>
    <w:rsid w:val="00BD55D5"/>
    <w:rsid w:val="00BE3929"/>
    <w:rsid w:val="00BE5757"/>
    <w:rsid w:val="00BF035E"/>
    <w:rsid w:val="00BF4B1A"/>
    <w:rsid w:val="00C051B1"/>
    <w:rsid w:val="00C0719B"/>
    <w:rsid w:val="00C27847"/>
    <w:rsid w:val="00C64D98"/>
    <w:rsid w:val="00C652DD"/>
    <w:rsid w:val="00C75AAE"/>
    <w:rsid w:val="00CA601F"/>
    <w:rsid w:val="00CB6641"/>
    <w:rsid w:val="00CD062E"/>
    <w:rsid w:val="00D309A0"/>
    <w:rsid w:val="00D61D10"/>
    <w:rsid w:val="00D86C2E"/>
    <w:rsid w:val="00D951FF"/>
    <w:rsid w:val="00DC71B2"/>
    <w:rsid w:val="00DD26FF"/>
    <w:rsid w:val="00DD4B93"/>
    <w:rsid w:val="00DE1C7F"/>
    <w:rsid w:val="00E137C7"/>
    <w:rsid w:val="00E30336"/>
    <w:rsid w:val="00E32FEC"/>
    <w:rsid w:val="00E43337"/>
    <w:rsid w:val="00E7541E"/>
    <w:rsid w:val="00E81552"/>
    <w:rsid w:val="00EA4742"/>
    <w:rsid w:val="00EA5017"/>
    <w:rsid w:val="00ED03BA"/>
    <w:rsid w:val="00EE24E5"/>
    <w:rsid w:val="00F0096C"/>
    <w:rsid w:val="00F72949"/>
    <w:rsid w:val="00F76C40"/>
    <w:rsid w:val="00F849A4"/>
    <w:rsid w:val="00FD3F3C"/>
    <w:rsid w:val="00FE355A"/>
  </w:rsids>
  <m:mathPr>
    <m:mathFont m:val="Cambria Math"/>
    <m:brkBin m:val="before"/>
    <m:brkBinSub m:val="--"/>
    <m:smallFrac m:val="0"/>
    <m:dispDef/>
    <m:lMargin m:val="0"/>
    <m:rMargin m:val="0"/>
    <m:defJc m:val="centerGroup"/>
    <m:wrapIndent m:val="1440"/>
    <m:intLim m:val="subSup"/>
    <m:naryLim m:val="undOvr"/>
  </m:mathPr>
  <w:themeFontLang w:val="ro-RO"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80002C"/>
  <w15:docId w15:val="{CEAB3697-9301-4A3F-8A9E-50E552870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o-RO"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qFormat/>
    <w:rsid w:val="00B57FD6"/>
    <w:rPr>
      <w:sz w:val="16"/>
      <w:szCs w:val="16"/>
    </w:rPr>
  </w:style>
  <w:style w:type="character" w:customStyle="1" w:styleId="CommentTextChar">
    <w:name w:val="Comment Text Char"/>
    <w:basedOn w:val="DefaultParagraphFont"/>
    <w:link w:val="CommentText"/>
    <w:uiPriority w:val="99"/>
    <w:qFormat/>
    <w:rsid w:val="00B57FD6"/>
    <w:rPr>
      <w:sz w:val="20"/>
      <w:szCs w:val="20"/>
    </w:rPr>
  </w:style>
  <w:style w:type="character" w:customStyle="1" w:styleId="CommentSubjectChar">
    <w:name w:val="Comment Subject Char"/>
    <w:basedOn w:val="CommentTextChar"/>
    <w:link w:val="CommentSubject"/>
    <w:uiPriority w:val="99"/>
    <w:semiHidden/>
    <w:qFormat/>
    <w:rsid w:val="00B57FD6"/>
    <w:rPr>
      <w:b/>
      <w:bCs/>
      <w:sz w:val="20"/>
      <w:szCs w:val="20"/>
    </w:rPr>
  </w:style>
  <w:style w:type="character" w:customStyle="1" w:styleId="BalloonTextChar">
    <w:name w:val="Balloon Text Char"/>
    <w:basedOn w:val="DefaultParagraphFont"/>
    <w:link w:val="BalloonText"/>
    <w:uiPriority w:val="99"/>
    <w:semiHidden/>
    <w:qFormat/>
    <w:rsid w:val="00B57FD6"/>
    <w:rPr>
      <w:rFonts w:ascii="Segoe UI" w:hAnsi="Segoe UI" w:cs="Segoe UI"/>
      <w:sz w:val="18"/>
      <w:szCs w:val="18"/>
    </w:rPr>
  </w:style>
  <w:style w:type="character" w:customStyle="1" w:styleId="HeaderChar">
    <w:name w:val="Header Char"/>
    <w:basedOn w:val="DefaultParagraphFont"/>
    <w:link w:val="Header"/>
    <w:uiPriority w:val="99"/>
    <w:qFormat/>
    <w:rsid w:val="00235396"/>
  </w:style>
  <w:style w:type="character" w:customStyle="1" w:styleId="FooterChar">
    <w:name w:val="Footer Char"/>
    <w:basedOn w:val="DefaultParagraphFont"/>
    <w:link w:val="Footer"/>
    <w:uiPriority w:val="99"/>
    <w:qFormat/>
    <w:rsid w:val="00235396"/>
  </w:style>
  <w:style w:type="character" w:customStyle="1" w:styleId="BodyTextChar">
    <w:name w:val="Body Text Char"/>
    <w:basedOn w:val="DefaultParagraphFont"/>
    <w:link w:val="BodyText"/>
    <w:qFormat/>
    <w:rsid w:val="00563AE3"/>
    <w:rPr>
      <w:rFonts w:ascii="Arial" w:eastAsia="Times New Roman" w:hAnsi="Arial" w:cs="Arial"/>
      <w:iCs/>
      <w:sz w:val="20"/>
      <w:szCs w:val="24"/>
    </w:rPr>
  </w:style>
  <w:style w:type="character" w:customStyle="1" w:styleId="instructChar">
    <w:name w:val="instruct Char"/>
    <w:qFormat/>
    <w:rsid w:val="00150517"/>
    <w:rPr>
      <w:rFonts w:ascii="Trebuchet MS" w:hAnsi="Trebuchet MS" w:cs="Arial"/>
      <w:i/>
      <w:iCs/>
      <w:szCs w:val="21"/>
      <w:lang w:val="ro-RO" w:eastAsia="sk-SK" w:bidi="ar-SA"/>
    </w:rPr>
  </w:style>
  <w:style w:type="character" w:customStyle="1" w:styleId="ListParagraphChar">
    <w:name w:val="List Paragraph Char"/>
    <w:aliases w:val="Normal bullet 2 Char,List Paragraph1 Char,body 2 Char,List Paragraph11 Char,List Paragraph111 Char,Antes de enumeración Char,Listă colorată - Accentuare 11 Char,Bullet Char,Citation List Char,List_Paragraph Char"/>
    <w:basedOn w:val="DefaultParagraphFont"/>
    <w:link w:val="ListParagraph"/>
    <w:uiPriority w:val="34"/>
    <w:qFormat/>
    <w:rsid w:val="00216BE2"/>
  </w:style>
  <w:style w:type="character" w:customStyle="1" w:styleId="LineNumbering">
    <w:name w:val="Line Numbering"/>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link w:val="BodyTextChar"/>
    <w:rsid w:val="00563AE3"/>
    <w:pPr>
      <w:spacing w:before="120" w:after="60" w:line="240" w:lineRule="auto"/>
    </w:pPr>
    <w:rPr>
      <w:rFonts w:ascii="Arial" w:eastAsia="Times New Roman" w:hAnsi="Arial" w:cs="Arial"/>
      <w:iCs/>
      <w:sz w:val="20"/>
      <w:szCs w:val="24"/>
    </w:rPr>
  </w:style>
  <w:style w:type="paragraph" w:styleId="List">
    <w:name w:val="List"/>
    <w:basedOn w:val="BodyText"/>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CommentText">
    <w:name w:val="annotation text"/>
    <w:basedOn w:val="Normal"/>
    <w:link w:val="CommentTextChar"/>
    <w:uiPriority w:val="99"/>
    <w:unhideWhenUsed/>
    <w:qFormat/>
    <w:rsid w:val="00B57FD6"/>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B57FD6"/>
    <w:rPr>
      <w:b/>
      <w:bCs/>
    </w:rPr>
  </w:style>
  <w:style w:type="paragraph" w:styleId="BalloonText">
    <w:name w:val="Balloon Text"/>
    <w:basedOn w:val="Normal"/>
    <w:link w:val="BalloonTextChar"/>
    <w:uiPriority w:val="99"/>
    <w:semiHidden/>
    <w:unhideWhenUsed/>
    <w:qFormat/>
    <w:rsid w:val="00B57FD6"/>
    <w:pPr>
      <w:spacing w:after="0" w:line="240" w:lineRule="auto"/>
    </w:pPr>
    <w:rPr>
      <w:rFonts w:ascii="Segoe UI" w:hAnsi="Segoe UI" w:cs="Segoe UI"/>
      <w:sz w:val="18"/>
      <w:szCs w:val="18"/>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35396"/>
    <w:pPr>
      <w:tabs>
        <w:tab w:val="center" w:pos="4703"/>
        <w:tab w:val="right" w:pos="9406"/>
      </w:tabs>
      <w:spacing w:after="0" w:line="240" w:lineRule="auto"/>
    </w:pPr>
  </w:style>
  <w:style w:type="paragraph" w:styleId="Footer">
    <w:name w:val="footer"/>
    <w:basedOn w:val="Normal"/>
    <w:link w:val="FooterChar"/>
    <w:uiPriority w:val="99"/>
    <w:unhideWhenUsed/>
    <w:rsid w:val="00235396"/>
    <w:pPr>
      <w:tabs>
        <w:tab w:val="center" w:pos="4703"/>
        <w:tab w:val="right" w:pos="9406"/>
      </w:tabs>
      <w:spacing w:after="0" w:line="240" w:lineRule="auto"/>
    </w:pPr>
  </w:style>
  <w:style w:type="paragraph" w:styleId="ListParagraph">
    <w:name w:val="List Paragraph"/>
    <w:aliases w:val="Normal bullet 2,List Paragraph1,body 2,List Paragraph11,List Paragraph111,Antes de enumeración,Listă colorată - Accentuare 11,Bullet,Citation List,List_Paragraph,Multilevel para_II,List Paragraph compact,Paragraphe de liste 2"/>
    <w:basedOn w:val="Normal"/>
    <w:link w:val="ListParagraphChar"/>
    <w:uiPriority w:val="34"/>
    <w:qFormat/>
    <w:rsid w:val="00636C70"/>
    <w:pPr>
      <w:ind w:left="720"/>
      <w:contextualSpacing/>
    </w:pPr>
  </w:style>
  <w:style w:type="paragraph" w:styleId="TOC1">
    <w:name w:val="toc 1"/>
    <w:basedOn w:val="Normal"/>
    <w:next w:val="Normal"/>
    <w:autoRedefine/>
    <w:semiHidden/>
    <w:rsid w:val="00563AE3"/>
    <w:pPr>
      <w:spacing w:before="120" w:after="120" w:line="240" w:lineRule="auto"/>
    </w:pPr>
    <w:rPr>
      <w:rFonts w:ascii="Arial" w:eastAsia="Times New Roman" w:hAnsi="Arial" w:cs="Times New Roman"/>
      <w:sz w:val="20"/>
      <w:szCs w:val="24"/>
    </w:rPr>
  </w:style>
  <w:style w:type="paragraph" w:customStyle="1" w:styleId="instruct">
    <w:name w:val="instruct"/>
    <w:basedOn w:val="Normal"/>
    <w:qFormat/>
    <w:rsid w:val="00563AE3"/>
    <w:pPr>
      <w:widowControl w:val="0"/>
      <w:spacing w:before="40" w:after="40" w:line="240" w:lineRule="auto"/>
    </w:pPr>
    <w:rPr>
      <w:rFonts w:ascii="Trebuchet MS" w:eastAsia="Times New Roman" w:hAnsi="Trebuchet MS" w:cs="Arial"/>
      <w:i/>
      <w:iCs/>
      <w:sz w:val="20"/>
      <w:szCs w:val="21"/>
      <w:lang w:eastAsia="sk-SK"/>
    </w:rPr>
  </w:style>
  <w:style w:type="paragraph" w:customStyle="1" w:styleId="bullet">
    <w:name w:val="bullet"/>
    <w:basedOn w:val="Normal"/>
    <w:qFormat/>
    <w:rsid w:val="00563AE3"/>
    <w:pPr>
      <w:numPr>
        <w:numId w:val="1"/>
      </w:numPr>
      <w:spacing w:before="120" w:after="120" w:line="240" w:lineRule="auto"/>
      <w:jc w:val="both"/>
    </w:pPr>
    <w:rPr>
      <w:rFonts w:ascii="Trebuchet MS" w:eastAsia="Times New Roman" w:hAnsi="Trebuchet MS" w:cs="Arial"/>
      <w:sz w:val="20"/>
      <w:szCs w:val="24"/>
    </w:rPr>
  </w:style>
  <w:style w:type="paragraph" w:styleId="TOC8">
    <w:name w:val="toc 8"/>
    <w:basedOn w:val="Normal"/>
    <w:next w:val="Normal"/>
    <w:autoRedefine/>
    <w:uiPriority w:val="39"/>
    <w:rsid w:val="00563AE3"/>
    <w:pPr>
      <w:tabs>
        <w:tab w:val="num" w:pos="720"/>
      </w:tabs>
      <w:spacing w:before="120" w:after="120" w:line="240" w:lineRule="auto"/>
      <w:ind w:left="720" w:hanging="360"/>
      <w:jc w:val="both"/>
    </w:pPr>
    <w:rPr>
      <w:rFonts w:ascii="Trebuchet MS" w:eastAsia="Times New Roman" w:hAnsi="Trebuchet MS" w:cs="Times New Roman"/>
      <w:sz w:val="20"/>
      <w:szCs w:val="24"/>
    </w:rPr>
  </w:style>
  <w:style w:type="paragraph" w:styleId="TOC6">
    <w:name w:val="toc 6"/>
    <w:basedOn w:val="Normal"/>
    <w:next w:val="Normal"/>
    <w:autoRedefine/>
    <w:semiHidden/>
    <w:rsid w:val="00EA3FF1"/>
    <w:pPr>
      <w:spacing w:before="120" w:after="120" w:line="240" w:lineRule="auto"/>
      <w:ind w:left="1000"/>
    </w:pPr>
    <w:rPr>
      <w:rFonts w:ascii="Trebuchet MS" w:eastAsia="Times New Roman" w:hAnsi="Trebuchet MS" w:cs="Times New Roman"/>
      <w:sz w:val="20"/>
      <w:szCs w:val="24"/>
    </w:rPr>
  </w:style>
  <w:style w:type="paragraph" w:customStyle="1" w:styleId="bulletX">
    <w:name w:val="bulletX"/>
    <w:basedOn w:val="Normal"/>
    <w:qFormat/>
    <w:rsid w:val="00150517"/>
    <w:pPr>
      <w:numPr>
        <w:numId w:val="2"/>
      </w:numPr>
      <w:spacing w:before="120" w:after="120" w:line="240" w:lineRule="auto"/>
    </w:pPr>
    <w:rPr>
      <w:rFonts w:ascii="Arial,Bold" w:eastAsia="Times New Roman" w:hAnsi="Arial,Bold" w:cs="Arial"/>
      <w:sz w:val="20"/>
    </w:rPr>
  </w:style>
  <w:style w:type="paragraph" w:styleId="Revision">
    <w:name w:val="Revision"/>
    <w:uiPriority w:val="99"/>
    <w:semiHidden/>
    <w:qFormat/>
    <w:rsid w:val="00216BE2"/>
  </w:style>
  <w:style w:type="table" w:styleId="TableGrid">
    <w:name w:val="Table Grid"/>
    <w:basedOn w:val="TableNormal"/>
    <w:uiPriority w:val="39"/>
    <w:rsid w:val="0039474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hid2">
    <w:name w:val="Ghid 2"/>
    <w:basedOn w:val="Normal"/>
    <w:link w:val="Ghid2Caracter"/>
    <w:rsid w:val="00D61D10"/>
    <w:pPr>
      <w:suppressAutoHyphens w:val="0"/>
      <w:spacing w:before="120" w:after="0" w:line="288" w:lineRule="auto"/>
    </w:pPr>
    <w:rPr>
      <w:rFonts w:ascii="Verdana" w:eastAsia="MS Mincho" w:hAnsi="Verdana" w:cs="Times New Roman"/>
      <w:i/>
      <w:sz w:val="24"/>
      <w:szCs w:val="20"/>
    </w:rPr>
  </w:style>
  <w:style w:type="character" w:customStyle="1" w:styleId="Ghid2Caracter">
    <w:name w:val="Ghid 2 Caracter"/>
    <w:link w:val="Ghid2"/>
    <w:locked/>
    <w:rsid w:val="00D61D10"/>
    <w:rPr>
      <w:rFonts w:ascii="Verdana" w:eastAsia="MS Mincho" w:hAnsi="Verdana" w:cs="Times New Roman"/>
      <w:i/>
      <w:sz w:val="24"/>
      <w:szCs w:val="20"/>
    </w:rPr>
  </w:style>
  <w:style w:type="paragraph" w:customStyle="1" w:styleId="Default">
    <w:name w:val="Default"/>
    <w:rsid w:val="00B763CE"/>
    <w:pPr>
      <w:suppressAutoHyphens w:val="0"/>
      <w:autoSpaceDE w:val="0"/>
      <w:autoSpaceDN w:val="0"/>
      <w:adjustRightInd w:val="0"/>
    </w:pPr>
    <w:rPr>
      <w:rFonts w:ascii="Trebuchet MS" w:hAnsi="Trebuchet MS" w:cs="Trebuchet MS"/>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9460728">
      <w:bodyDiv w:val="1"/>
      <w:marLeft w:val="0"/>
      <w:marRight w:val="0"/>
      <w:marTop w:val="0"/>
      <w:marBottom w:val="0"/>
      <w:divBdr>
        <w:top w:val="none" w:sz="0" w:space="0" w:color="auto"/>
        <w:left w:val="none" w:sz="0" w:space="0" w:color="auto"/>
        <w:bottom w:val="none" w:sz="0" w:space="0" w:color="auto"/>
        <w:right w:val="none" w:sz="0" w:space="0" w:color="auto"/>
      </w:divBdr>
      <w:divsChild>
        <w:div w:id="1857495852">
          <w:marLeft w:val="0"/>
          <w:marRight w:val="0"/>
          <w:marTop w:val="0"/>
          <w:marBottom w:val="0"/>
          <w:divBdr>
            <w:top w:val="none" w:sz="0" w:space="0" w:color="auto"/>
            <w:left w:val="none" w:sz="0" w:space="0" w:color="auto"/>
            <w:bottom w:val="none" w:sz="0" w:space="0" w:color="auto"/>
            <w:right w:val="none" w:sz="0" w:space="0" w:color="auto"/>
          </w:divBdr>
        </w:div>
        <w:div w:id="1367028047">
          <w:marLeft w:val="0"/>
          <w:marRight w:val="0"/>
          <w:marTop w:val="0"/>
          <w:marBottom w:val="0"/>
          <w:divBdr>
            <w:top w:val="none" w:sz="0" w:space="0" w:color="auto"/>
            <w:left w:val="none" w:sz="0" w:space="0" w:color="auto"/>
            <w:bottom w:val="none" w:sz="0" w:space="0" w:color="auto"/>
            <w:right w:val="none" w:sz="0" w:space="0" w:color="auto"/>
          </w:divBdr>
        </w:div>
        <w:div w:id="785153105">
          <w:marLeft w:val="0"/>
          <w:marRight w:val="0"/>
          <w:marTop w:val="0"/>
          <w:marBottom w:val="0"/>
          <w:divBdr>
            <w:top w:val="none" w:sz="0" w:space="0" w:color="auto"/>
            <w:left w:val="none" w:sz="0" w:space="0" w:color="auto"/>
            <w:bottom w:val="none" w:sz="0" w:space="0" w:color="auto"/>
            <w:right w:val="none" w:sz="0" w:space="0" w:color="auto"/>
          </w:divBdr>
        </w:div>
        <w:div w:id="1375543687">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7AF481-88A1-474F-A516-2970E5465D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3</Pages>
  <Words>1462</Words>
  <Characters>8340</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laura.marinas</dc:creator>
  <dc:description/>
  <cp:lastModifiedBy>Stanciu Mihai Sorin</cp:lastModifiedBy>
  <cp:revision>3</cp:revision>
  <cp:lastPrinted>2023-07-31T12:51:00Z</cp:lastPrinted>
  <dcterms:created xsi:type="dcterms:W3CDTF">2023-09-27T06:29:00Z</dcterms:created>
  <dcterms:modified xsi:type="dcterms:W3CDTF">2023-09-27T15:18:00Z</dcterms:modified>
  <dc:language>en-GB</dc:language>
</cp:coreProperties>
</file>